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A7F" w:rsidRPr="00381A7F" w:rsidRDefault="00381A7F" w:rsidP="00381A7F">
      <w:pPr>
        <w:pStyle w:val="a3"/>
        <w:spacing w:line="20" w:lineRule="atLeast"/>
        <w:jc w:val="center"/>
        <w:rPr>
          <w:bCs/>
          <w:sz w:val="28"/>
          <w:szCs w:val="28"/>
        </w:rPr>
      </w:pPr>
      <w:r w:rsidRPr="00381A7F">
        <w:rPr>
          <w:b/>
          <w:bCs/>
          <w:noProof/>
          <w:sz w:val="28"/>
          <w:szCs w:val="28"/>
          <w:lang w:val="uk-UA" w:eastAsia="uk-UA"/>
        </w:rPr>
        <w:drawing>
          <wp:inline distT="0" distB="0" distL="0" distR="0">
            <wp:extent cx="419100" cy="581025"/>
            <wp:effectExtent l="19050" t="0" r="0" b="0"/>
            <wp:docPr id="1" name="Рисунок 1"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5WJI4V"/>
                    <pic:cNvPicPr>
                      <a:picLocks noChangeAspect="1" noChangeArrowheads="1"/>
                    </pic:cNvPicPr>
                  </pic:nvPicPr>
                  <pic:blipFill>
                    <a:blip r:embed="rId6"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025408" w:rsidRPr="00025408" w:rsidRDefault="00025408" w:rsidP="00025408">
      <w:pPr>
        <w:pStyle w:val="a3"/>
        <w:spacing w:before="0" w:beforeAutospacing="0" w:after="0" w:afterAutospacing="0"/>
        <w:jc w:val="center"/>
        <w:rPr>
          <w:bCs/>
          <w:sz w:val="28"/>
          <w:szCs w:val="28"/>
          <w:lang w:val="uk-UA"/>
        </w:rPr>
      </w:pPr>
      <w:proofErr w:type="spellStart"/>
      <w:r>
        <w:rPr>
          <w:b/>
          <w:bCs/>
          <w:sz w:val="28"/>
          <w:szCs w:val="28"/>
        </w:rPr>
        <w:t>Україна</w:t>
      </w:r>
      <w:proofErr w:type="spellEnd"/>
    </w:p>
    <w:p w:rsidR="00DD678C" w:rsidRPr="00025408" w:rsidRDefault="00381A7F" w:rsidP="00025408">
      <w:pPr>
        <w:pStyle w:val="a3"/>
        <w:spacing w:before="0" w:beforeAutospacing="0" w:after="0" w:afterAutospacing="0"/>
        <w:jc w:val="center"/>
        <w:rPr>
          <w:b/>
          <w:bCs/>
          <w:sz w:val="28"/>
          <w:szCs w:val="28"/>
        </w:rPr>
      </w:pPr>
      <w:proofErr w:type="spellStart"/>
      <w:r w:rsidRPr="00381A7F">
        <w:rPr>
          <w:b/>
          <w:bCs/>
          <w:sz w:val="28"/>
          <w:szCs w:val="28"/>
        </w:rPr>
        <w:t>Вінницька</w:t>
      </w:r>
      <w:proofErr w:type="spellEnd"/>
      <w:r w:rsidRPr="00381A7F">
        <w:rPr>
          <w:b/>
          <w:bCs/>
          <w:sz w:val="28"/>
          <w:szCs w:val="28"/>
        </w:rPr>
        <w:t xml:space="preserve">  область</w:t>
      </w:r>
    </w:p>
    <w:p w:rsidR="00381A7F" w:rsidRPr="00381A7F" w:rsidRDefault="00381A7F" w:rsidP="00025408">
      <w:pPr>
        <w:pStyle w:val="a3"/>
        <w:spacing w:before="0" w:beforeAutospacing="0" w:after="0" w:afterAutospacing="0"/>
        <w:jc w:val="center"/>
        <w:rPr>
          <w:b/>
          <w:bCs/>
          <w:sz w:val="28"/>
          <w:szCs w:val="28"/>
        </w:rPr>
      </w:pPr>
      <w:proofErr w:type="spellStart"/>
      <w:r w:rsidRPr="00381A7F">
        <w:rPr>
          <w:b/>
          <w:bCs/>
          <w:sz w:val="28"/>
          <w:szCs w:val="28"/>
        </w:rPr>
        <w:t>Вінницький</w:t>
      </w:r>
      <w:proofErr w:type="spellEnd"/>
      <w:r w:rsidRPr="00381A7F">
        <w:rPr>
          <w:b/>
          <w:bCs/>
          <w:sz w:val="28"/>
          <w:szCs w:val="28"/>
        </w:rPr>
        <w:t xml:space="preserve"> район</w:t>
      </w:r>
    </w:p>
    <w:p w:rsidR="00025408" w:rsidRDefault="00381A7F" w:rsidP="00025408">
      <w:pPr>
        <w:pStyle w:val="a3"/>
        <w:spacing w:before="0" w:beforeAutospacing="0" w:after="0" w:afterAutospacing="0"/>
        <w:jc w:val="center"/>
        <w:rPr>
          <w:b/>
          <w:bCs/>
          <w:sz w:val="28"/>
          <w:szCs w:val="28"/>
          <w:lang w:val="uk-UA"/>
        </w:rPr>
      </w:pPr>
      <w:proofErr w:type="spellStart"/>
      <w:r w:rsidRPr="00381A7F">
        <w:rPr>
          <w:b/>
          <w:bCs/>
          <w:sz w:val="28"/>
          <w:szCs w:val="28"/>
        </w:rPr>
        <w:t>Погребищенська</w:t>
      </w:r>
      <w:proofErr w:type="spellEnd"/>
      <w:r w:rsidR="001863FD">
        <w:rPr>
          <w:b/>
          <w:bCs/>
          <w:sz w:val="28"/>
          <w:szCs w:val="28"/>
          <w:lang w:val="uk-UA"/>
        </w:rPr>
        <w:t xml:space="preserve"> </w:t>
      </w:r>
      <w:proofErr w:type="spellStart"/>
      <w:r w:rsidRPr="00381A7F">
        <w:rPr>
          <w:b/>
          <w:bCs/>
          <w:sz w:val="28"/>
          <w:szCs w:val="28"/>
        </w:rPr>
        <w:t>міська</w:t>
      </w:r>
      <w:proofErr w:type="spellEnd"/>
      <w:r w:rsidRPr="00381A7F">
        <w:rPr>
          <w:b/>
          <w:bCs/>
          <w:sz w:val="28"/>
          <w:szCs w:val="28"/>
        </w:rPr>
        <w:t xml:space="preserve"> рада</w:t>
      </w:r>
    </w:p>
    <w:p w:rsidR="00025408" w:rsidRDefault="0087261B" w:rsidP="00025408">
      <w:pPr>
        <w:pStyle w:val="a3"/>
        <w:spacing w:before="0" w:beforeAutospacing="0" w:after="0" w:afterAutospacing="0"/>
        <w:jc w:val="center"/>
        <w:rPr>
          <w:bCs/>
          <w:sz w:val="28"/>
          <w:szCs w:val="28"/>
          <w:lang w:val="uk-UA"/>
        </w:rPr>
      </w:pPr>
      <w:r>
        <w:rPr>
          <w:b/>
          <w:bCs/>
          <w:sz w:val="28"/>
          <w:szCs w:val="28"/>
        </w:rPr>
        <w:t xml:space="preserve">                </w:t>
      </w:r>
      <w:r w:rsidR="00025408">
        <w:rPr>
          <w:b/>
          <w:bCs/>
          <w:sz w:val="28"/>
          <w:szCs w:val="28"/>
          <w:lang w:val="uk-UA"/>
        </w:rPr>
        <w:t>Р</w:t>
      </w:r>
      <w:r w:rsidR="00381A7F" w:rsidRPr="00381A7F">
        <w:rPr>
          <w:b/>
          <w:bCs/>
          <w:sz w:val="28"/>
          <w:szCs w:val="28"/>
        </w:rPr>
        <w:t xml:space="preserve"> І Ш Е Н Н Я  </w:t>
      </w:r>
      <w:r w:rsidR="00CD3546">
        <w:rPr>
          <w:b/>
          <w:bCs/>
          <w:sz w:val="28"/>
          <w:szCs w:val="28"/>
          <w:lang w:val="uk-UA"/>
        </w:rPr>
        <w:t>№</w:t>
      </w:r>
      <w:r w:rsidR="00381A7F" w:rsidRPr="00381A7F">
        <w:rPr>
          <w:b/>
          <w:bCs/>
          <w:sz w:val="28"/>
          <w:szCs w:val="28"/>
        </w:rPr>
        <w:t xml:space="preserve"> </w:t>
      </w:r>
      <w:r w:rsidR="00321B14">
        <w:rPr>
          <w:b/>
          <w:bCs/>
          <w:sz w:val="28"/>
          <w:szCs w:val="28"/>
          <w:lang w:val="uk-UA"/>
        </w:rPr>
        <w:t>44-7-8/331</w:t>
      </w:r>
      <w:r w:rsidR="00381A7F" w:rsidRPr="00381A7F">
        <w:rPr>
          <w:b/>
          <w:bCs/>
          <w:sz w:val="28"/>
          <w:szCs w:val="28"/>
        </w:rPr>
        <w:t xml:space="preserve">             </w:t>
      </w:r>
      <w:r w:rsidR="00381A7F" w:rsidRPr="00381A7F">
        <w:rPr>
          <w:bCs/>
          <w:sz w:val="28"/>
          <w:szCs w:val="28"/>
        </w:rPr>
        <w:t> </w:t>
      </w:r>
    </w:p>
    <w:p w:rsidR="00321B14" w:rsidRDefault="00321B14" w:rsidP="00025408">
      <w:pPr>
        <w:pStyle w:val="a3"/>
        <w:spacing w:before="0" w:beforeAutospacing="0" w:after="0" w:afterAutospacing="0"/>
        <w:jc w:val="center"/>
        <w:rPr>
          <w:b/>
          <w:bCs/>
          <w:sz w:val="28"/>
          <w:szCs w:val="28"/>
          <w:lang w:val="uk-UA"/>
        </w:rPr>
      </w:pPr>
    </w:p>
    <w:p w:rsidR="005D2185" w:rsidRDefault="00515E2B" w:rsidP="00025408">
      <w:pPr>
        <w:pStyle w:val="a3"/>
        <w:spacing w:before="0" w:beforeAutospacing="0" w:after="0" w:afterAutospacing="0"/>
        <w:jc w:val="center"/>
        <w:rPr>
          <w:b/>
          <w:bCs/>
          <w:sz w:val="28"/>
          <w:szCs w:val="28"/>
          <w:lang w:val="uk-UA"/>
        </w:rPr>
      </w:pPr>
      <w:r w:rsidRPr="00515E2B">
        <w:rPr>
          <w:b/>
          <w:bCs/>
          <w:sz w:val="28"/>
          <w:szCs w:val="28"/>
          <w:lang w:val="uk-UA"/>
        </w:rPr>
        <w:t>“</w:t>
      </w:r>
      <w:r w:rsidR="008F3A22">
        <w:rPr>
          <w:b/>
          <w:bCs/>
          <w:sz w:val="28"/>
          <w:szCs w:val="28"/>
          <w:lang w:val="uk-UA"/>
        </w:rPr>
        <w:t>11</w:t>
      </w:r>
      <w:r w:rsidRPr="00515E2B">
        <w:rPr>
          <w:b/>
          <w:bCs/>
          <w:sz w:val="28"/>
          <w:szCs w:val="28"/>
          <w:lang w:val="uk-UA"/>
        </w:rPr>
        <w:t>”</w:t>
      </w:r>
      <w:r w:rsidR="00C90629" w:rsidRPr="00025408">
        <w:rPr>
          <w:b/>
          <w:bCs/>
          <w:sz w:val="28"/>
          <w:szCs w:val="28"/>
          <w:lang w:val="uk-UA"/>
        </w:rPr>
        <w:t xml:space="preserve"> </w:t>
      </w:r>
      <w:r w:rsidR="008F3A22">
        <w:rPr>
          <w:b/>
          <w:bCs/>
          <w:sz w:val="28"/>
          <w:szCs w:val="28"/>
          <w:lang w:val="uk-UA"/>
        </w:rPr>
        <w:t>березня</w:t>
      </w:r>
      <w:r w:rsidR="00381A7F" w:rsidRPr="00025408">
        <w:rPr>
          <w:b/>
          <w:bCs/>
          <w:sz w:val="28"/>
          <w:szCs w:val="28"/>
          <w:lang w:val="uk-UA"/>
        </w:rPr>
        <w:t xml:space="preserve"> </w:t>
      </w:r>
      <w:r w:rsidR="00DD678C" w:rsidRPr="00025408">
        <w:rPr>
          <w:b/>
          <w:bCs/>
          <w:sz w:val="28"/>
          <w:szCs w:val="28"/>
          <w:lang w:val="uk-UA"/>
        </w:rPr>
        <w:t xml:space="preserve"> </w:t>
      </w:r>
      <w:r w:rsidR="00381A7F" w:rsidRPr="00025408">
        <w:rPr>
          <w:b/>
          <w:bCs/>
          <w:sz w:val="28"/>
          <w:szCs w:val="28"/>
          <w:lang w:val="uk-UA"/>
        </w:rPr>
        <w:t>202</w:t>
      </w:r>
      <w:r w:rsidR="008F3A22">
        <w:rPr>
          <w:b/>
          <w:bCs/>
          <w:sz w:val="28"/>
          <w:szCs w:val="28"/>
          <w:lang w:val="uk-UA"/>
        </w:rPr>
        <w:t>1</w:t>
      </w:r>
      <w:r w:rsidR="00381A7F" w:rsidRPr="00025408">
        <w:rPr>
          <w:b/>
          <w:bCs/>
          <w:sz w:val="28"/>
          <w:szCs w:val="28"/>
          <w:lang w:val="uk-UA"/>
        </w:rPr>
        <w:t xml:space="preserve"> року</w:t>
      </w:r>
      <w:r w:rsidR="00381A7F" w:rsidRPr="00381A7F">
        <w:rPr>
          <w:bCs/>
          <w:sz w:val="28"/>
          <w:szCs w:val="28"/>
        </w:rPr>
        <w:t>           </w:t>
      </w:r>
      <w:r w:rsidR="00381A7F" w:rsidRPr="00025408">
        <w:rPr>
          <w:bCs/>
          <w:sz w:val="28"/>
          <w:szCs w:val="28"/>
          <w:lang w:val="uk-UA"/>
        </w:rPr>
        <w:t xml:space="preserve"> </w:t>
      </w:r>
      <w:r w:rsidR="00025408">
        <w:rPr>
          <w:b/>
          <w:bCs/>
          <w:sz w:val="28"/>
          <w:szCs w:val="28"/>
          <w:lang w:val="uk-UA"/>
        </w:rPr>
        <w:t xml:space="preserve">        </w:t>
      </w:r>
      <w:r w:rsidR="00381A7F" w:rsidRPr="00025408">
        <w:rPr>
          <w:bCs/>
          <w:sz w:val="28"/>
          <w:szCs w:val="28"/>
          <w:lang w:val="uk-UA"/>
        </w:rPr>
        <w:t xml:space="preserve"> </w:t>
      </w:r>
      <w:r w:rsidR="00381A7F" w:rsidRPr="00381A7F">
        <w:rPr>
          <w:bCs/>
          <w:sz w:val="28"/>
          <w:szCs w:val="28"/>
        </w:rPr>
        <w:t> </w:t>
      </w:r>
      <w:r w:rsidR="008F3A22">
        <w:rPr>
          <w:bCs/>
          <w:sz w:val="28"/>
          <w:szCs w:val="28"/>
          <w:lang w:val="uk-UA"/>
        </w:rPr>
        <w:t>7</w:t>
      </w:r>
      <w:r w:rsidR="00F6407D" w:rsidRPr="00F6407D">
        <w:rPr>
          <w:b/>
          <w:bCs/>
          <w:sz w:val="28"/>
          <w:szCs w:val="28"/>
          <w:lang w:val="uk-UA"/>
        </w:rPr>
        <w:t xml:space="preserve"> </w:t>
      </w:r>
      <w:r w:rsidR="00381A7F" w:rsidRPr="00025408">
        <w:rPr>
          <w:b/>
          <w:bCs/>
          <w:sz w:val="28"/>
          <w:szCs w:val="28"/>
          <w:lang w:val="uk-UA"/>
        </w:rPr>
        <w:t>сесія</w:t>
      </w:r>
      <w:r w:rsidR="00381A7F" w:rsidRPr="00381A7F">
        <w:rPr>
          <w:b/>
          <w:bCs/>
          <w:sz w:val="28"/>
          <w:szCs w:val="28"/>
        </w:rPr>
        <w:t> </w:t>
      </w:r>
      <w:r w:rsidR="00381A7F" w:rsidRPr="00025408">
        <w:rPr>
          <w:b/>
          <w:bCs/>
          <w:sz w:val="28"/>
          <w:szCs w:val="28"/>
          <w:lang w:val="uk-UA"/>
        </w:rPr>
        <w:t xml:space="preserve"> 8 скликання</w:t>
      </w:r>
    </w:p>
    <w:p w:rsidR="00025408" w:rsidRDefault="00025408" w:rsidP="00025408">
      <w:pPr>
        <w:pStyle w:val="a3"/>
        <w:spacing w:before="0" w:beforeAutospacing="0" w:after="0" w:afterAutospacing="0"/>
        <w:jc w:val="center"/>
        <w:rPr>
          <w:b/>
          <w:bCs/>
          <w:sz w:val="28"/>
          <w:szCs w:val="28"/>
          <w:lang w:val="uk-UA"/>
        </w:rPr>
      </w:pPr>
      <w:r>
        <w:rPr>
          <w:b/>
          <w:bCs/>
          <w:sz w:val="28"/>
          <w:szCs w:val="28"/>
          <w:lang w:val="uk-UA"/>
        </w:rPr>
        <w:t xml:space="preserve">              </w:t>
      </w:r>
    </w:p>
    <w:p w:rsidR="000B7169" w:rsidRDefault="00025408" w:rsidP="00025408">
      <w:pPr>
        <w:pStyle w:val="a3"/>
        <w:spacing w:before="0" w:beforeAutospacing="0" w:after="0" w:afterAutospacing="0"/>
        <w:jc w:val="center"/>
        <w:rPr>
          <w:b/>
          <w:color w:val="000000"/>
          <w:sz w:val="28"/>
          <w:szCs w:val="28"/>
          <w:lang w:val="uk-UA"/>
        </w:rPr>
      </w:pPr>
      <w:r>
        <w:rPr>
          <w:b/>
          <w:bCs/>
          <w:sz w:val="28"/>
          <w:szCs w:val="28"/>
          <w:lang w:val="uk-UA"/>
        </w:rPr>
        <w:t xml:space="preserve"> </w:t>
      </w:r>
      <w:r w:rsidR="00381A7F" w:rsidRPr="00381A7F">
        <w:rPr>
          <w:bCs/>
          <w:sz w:val="28"/>
          <w:szCs w:val="28"/>
        </w:rPr>
        <w:t> </w:t>
      </w:r>
      <w:r w:rsidR="000B7169" w:rsidRPr="00025408">
        <w:rPr>
          <w:b/>
          <w:color w:val="000000"/>
          <w:sz w:val="28"/>
          <w:szCs w:val="28"/>
          <w:lang w:val="uk-UA"/>
        </w:rPr>
        <w:t>Про</w:t>
      </w:r>
      <w:r w:rsidR="008F3A22">
        <w:rPr>
          <w:b/>
          <w:color w:val="000000"/>
          <w:sz w:val="28"/>
          <w:szCs w:val="28"/>
          <w:lang w:val="uk-UA"/>
        </w:rPr>
        <w:t xml:space="preserve"> </w:t>
      </w:r>
      <w:r w:rsidR="00630029">
        <w:rPr>
          <w:b/>
          <w:color w:val="000000"/>
          <w:sz w:val="28"/>
          <w:szCs w:val="28"/>
          <w:lang w:val="uk-UA"/>
        </w:rPr>
        <w:t xml:space="preserve">зміну назви та </w:t>
      </w:r>
      <w:r w:rsidR="008F3A22">
        <w:rPr>
          <w:b/>
          <w:color w:val="000000"/>
          <w:sz w:val="28"/>
          <w:szCs w:val="28"/>
          <w:lang w:val="uk-UA"/>
        </w:rPr>
        <w:t>зат</w:t>
      </w:r>
      <w:r w:rsidR="000B7169" w:rsidRPr="00025408">
        <w:rPr>
          <w:b/>
          <w:color w:val="000000"/>
          <w:sz w:val="28"/>
          <w:szCs w:val="28"/>
          <w:lang w:val="uk-UA"/>
        </w:rPr>
        <w:t>вердження</w:t>
      </w:r>
      <w:r w:rsidR="0015711C">
        <w:rPr>
          <w:b/>
          <w:color w:val="000000"/>
          <w:sz w:val="28"/>
          <w:szCs w:val="28"/>
          <w:lang w:val="uk-UA"/>
        </w:rPr>
        <w:t xml:space="preserve"> </w:t>
      </w:r>
      <w:r w:rsidR="000B7169" w:rsidRPr="00025408">
        <w:rPr>
          <w:b/>
          <w:color w:val="000000"/>
          <w:sz w:val="28"/>
          <w:szCs w:val="28"/>
          <w:lang w:val="uk-UA"/>
        </w:rPr>
        <w:t>Статут</w:t>
      </w:r>
      <w:r w:rsidR="001E48CF">
        <w:rPr>
          <w:b/>
          <w:color w:val="000000"/>
          <w:sz w:val="28"/>
          <w:szCs w:val="28"/>
          <w:lang w:val="uk-UA"/>
        </w:rPr>
        <w:t>у</w:t>
      </w:r>
      <w:r w:rsidR="0015711C">
        <w:rPr>
          <w:b/>
          <w:color w:val="000000"/>
          <w:sz w:val="28"/>
          <w:szCs w:val="28"/>
          <w:lang w:val="uk-UA"/>
        </w:rPr>
        <w:t xml:space="preserve"> </w:t>
      </w:r>
      <w:r w:rsidR="00262923">
        <w:rPr>
          <w:b/>
          <w:color w:val="000000"/>
          <w:sz w:val="28"/>
          <w:szCs w:val="28"/>
          <w:lang w:val="uk-UA"/>
        </w:rPr>
        <w:t xml:space="preserve"> </w:t>
      </w:r>
      <w:r w:rsidR="0022116F">
        <w:rPr>
          <w:b/>
          <w:color w:val="000000"/>
          <w:sz w:val="28"/>
          <w:szCs w:val="28"/>
          <w:lang w:val="uk-UA"/>
        </w:rPr>
        <w:t>к</w:t>
      </w:r>
      <w:r w:rsidR="00AC4BFE" w:rsidRPr="00025408">
        <w:rPr>
          <w:b/>
          <w:color w:val="000000"/>
          <w:sz w:val="28"/>
          <w:szCs w:val="28"/>
          <w:lang w:val="uk-UA" w:eastAsia="uk-UA"/>
        </w:rPr>
        <w:t xml:space="preserve">омунального </w:t>
      </w:r>
      <w:r w:rsidR="004D7AB0">
        <w:rPr>
          <w:b/>
          <w:color w:val="000000"/>
          <w:sz w:val="28"/>
          <w:szCs w:val="28"/>
          <w:lang w:val="uk-UA" w:eastAsia="uk-UA"/>
        </w:rPr>
        <w:t>підприємства</w:t>
      </w:r>
      <w:r w:rsidR="00AC4BFE" w:rsidRPr="00025408">
        <w:rPr>
          <w:b/>
          <w:color w:val="000000"/>
          <w:sz w:val="28"/>
          <w:szCs w:val="28"/>
          <w:lang w:val="uk-UA" w:eastAsia="uk-UA"/>
        </w:rPr>
        <w:t xml:space="preserve"> </w:t>
      </w:r>
      <w:r w:rsidR="004D7AB0" w:rsidRPr="00025408">
        <w:rPr>
          <w:b/>
          <w:sz w:val="28"/>
          <w:szCs w:val="28"/>
          <w:bdr w:val="none" w:sz="0" w:space="0" w:color="auto" w:frame="1"/>
          <w:lang w:val="uk-UA"/>
        </w:rPr>
        <w:t>“</w:t>
      </w:r>
      <w:proofErr w:type="spellStart"/>
      <w:r w:rsidR="004D7AB0" w:rsidRPr="00025408">
        <w:rPr>
          <w:b/>
          <w:sz w:val="28"/>
          <w:szCs w:val="28"/>
          <w:bdr w:val="none" w:sz="0" w:space="0" w:color="auto" w:frame="1"/>
          <w:lang w:val="uk-UA"/>
        </w:rPr>
        <w:t>Погребищ</w:t>
      </w:r>
      <w:r w:rsidR="00BD3B1F">
        <w:rPr>
          <w:b/>
          <w:sz w:val="28"/>
          <w:szCs w:val="28"/>
          <w:bdr w:val="none" w:sz="0" w:space="0" w:color="auto" w:frame="1"/>
          <w:lang w:val="uk-UA"/>
        </w:rPr>
        <w:t>е</w:t>
      </w:r>
      <w:r w:rsidR="00630029">
        <w:rPr>
          <w:b/>
          <w:sz w:val="28"/>
          <w:szCs w:val="28"/>
          <w:bdr w:val="none" w:sz="0" w:space="0" w:color="auto" w:frame="1"/>
          <w:lang w:val="uk-UA"/>
        </w:rPr>
        <w:t>нський</w:t>
      </w:r>
      <w:proofErr w:type="spellEnd"/>
      <w:r w:rsidR="00630029">
        <w:rPr>
          <w:b/>
          <w:sz w:val="28"/>
          <w:szCs w:val="28"/>
          <w:bdr w:val="none" w:sz="0" w:space="0" w:color="auto" w:frame="1"/>
          <w:lang w:val="uk-UA"/>
        </w:rPr>
        <w:t xml:space="preserve"> </w:t>
      </w:r>
      <w:proofErr w:type="spellStart"/>
      <w:r w:rsidR="00630029">
        <w:rPr>
          <w:b/>
          <w:sz w:val="28"/>
          <w:szCs w:val="28"/>
          <w:bdr w:val="none" w:sz="0" w:space="0" w:color="auto" w:frame="1"/>
          <w:lang w:val="uk-UA"/>
        </w:rPr>
        <w:t>Рай</w:t>
      </w:r>
      <w:r w:rsidR="008A06E6">
        <w:rPr>
          <w:b/>
          <w:sz w:val="28"/>
          <w:szCs w:val="28"/>
          <w:bdr w:val="none" w:sz="0" w:space="0" w:color="auto" w:frame="1"/>
          <w:lang w:val="uk-UA"/>
        </w:rPr>
        <w:t>д</w:t>
      </w:r>
      <w:r w:rsidR="00630029">
        <w:rPr>
          <w:b/>
          <w:sz w:val="28"/>
          <w:szCs w:val="28"/>
          <w:bdr w:val="none" w:sz="0" w:space="0" w:color="auto" w:frame="1"/>
          <w:lang w:val="uk-UA"/>
        </w:rPr>
        <w:t>ім</w:t>
      </w:r>
      <w:r w:rsidR="008A06E6">
        <w:rPr>
          <w:b/>
          <w:sz w:val="28"/>
          <w:szCs w:val="28"/>
          <w:bdr w:val="none" w:sz="0" w:space="0" w:color="auto" w:frame="1"/>
          <w:lang w:val="uk-UA"/>
        </w:rPr>
        <w:t>проект</w:t>
      </w:r>
      <w:proofErr w:type="spellEnd"/>
      <w:r w:rsidR="004D7AB0" w:rsidRPr="00025408">
        <w:rPr>
          <w:b/>
          <w:sz w:val="28"/>
          <w:szCs w:val="28"/>
          <w:bdr w:val="none" w:sz="0" w:space="0" w:color="auto" w:frame="1"/>
          <w:lang w:val="uk-UA"/>
        </w:rPr>
        <w:t xml:space="preserve">” </w:t>
      </w:r>
      <w:r w:rsidR="000B7169" w:rsidRPr="004D7AB0">
        <w:rPr>
          <w:b/>
          <w:color w:val="000000"/>
          <w:sz w:val="28"/>
          <w:szCs w:val="28"/>
          <w:lang w:val="uk-UA"/>
        </w:rPr>
        <w:t>у новій</w:t>
      </w:r>
      <w:r w:rsidR="0015711C">
        <w:rPr>
          <w:b/>
          <w:color w:val="000000"/>
          <w:sz w:val="28"/>
          <w:szCs w:val="28"/>
          <w:lang w:val="uk-UA"/>
        </w:rPr>
        <w:t xml:space="preserve"> </w:t>
      </w:r>
      <w:r w:rsidR="000B7169" w:rsidRPr="004D7AB0">
        <w:rPr>
          <w:b/>
          <w:color w:val="000000"/>
          <w:sz w:val="28"/>
          <w:szCs w:val="28"/>
          <w:lang w:val="uk-UA"/>
        </w:rPr>
        <w:t>редакції</w:t>
      </w:r>
    </w:p>
    <w:p w:rsidR="00321B14" w:rsidRPr="00381A7F" w:rsidRDefault="00321B14" w:rsidP="00025408">
      <w:pPr>
        <w:pStyle w:val="a3"/>
        <w:spacing w:before="0" w:beforeAutospacing="0" w:after="0" w:afterAutospacing="0"/>
        <w:jc w:val="center"/>
        <w:rPr>
          <w:b/>
          <w:color w:val="000000"/>
          <w:sz w:val="28"/>
          <w:szCs w:val="28"/>
          <w:lang w:val="uk-UA"/>
        </w:rPr>
      </w:pPr>
    </w:p>
    <w:p w:rsidR="00630029" w:rsidRDefault="001863FD" w:rsidP="00515E2B">
      <w:pPr>
        <w:jc w:val="both"/>
        <w:rPr>
          <w:bCs/>
          <w:color w:val="000000"/>
          <w:sz w:val="28"/>
          <w:szCs w:val="28"/>
        </w:rPr>
      </w:pPr>
      <w:r>
        <w:rPr>
          <w:rFonts w:eastAsia="Calibri"/>
          <w:sz w:val="28"/>
          <w:szCs w:val="28"/>
          <w:lang w:eastAsia="en-US"/>
        </w:rPr>
        <w:t xml:space="preserve">     </w:t>
      </w:r>
      <w:r w:rsidR="000B7169" w:rsidRPr="00BE085A">
        <w:rPr>
          <w:rFonts w:eastAsia="Calibri"/>
          <w:sz w:val="28"/>
          <w:szCs w:val="28"/>
          <w:lang w:eastAsia="en-US"/>
        </w:rPr>
        <w:t xml:space="preserve">Відповідно до </w:t>
      </w:r>
      <w:r w:rsidR="00E45976">
        <w:rPr>
          <w:rFonts w:eastAsia="Calibri"/>
          <w:sz w:val="28"/>
          <w:szCs w:val="28"/>
          <w:lang w:eastAsia="en-US"/>
        </w:rPr>
        <w:t>ст.</w:t>
      </w:r>
      <w:r w:rsidR="00515E2B">
        <w:rPr>
          <w:rFonts w:eastAsia="Calibri"/>
          <w:sz w:val="28"/>
          <w:szCs w:val="28"/>
          <w:lang w:eastAsia="en-US"/>
        </w:rPr>
        <w:t xml:space="preserve"> </w:t>
      </w:r>
      <w:r w:rsidR="00E45976">
        <w:rPr>
          <w:rFonts w:eastAsia="Calibri"/>
          <w:sz w:val="28"/>
          <w:szCs w:val="28"/>
          <w:lang w:eastAsia="en-US"/>
        </w:rPr>
        <w:t>25,</w:t>
      </w:r>
      <w:r w:rsidR="00515E2B">
        <w:rPr>
          <w:rFonts w:eastAsia="Calibri"/>
          <w:sz w:val="28"/>
          <w:szCs w:val="28"/>
          <w:lang w:eastAsia="en-US"/>
        </w:rPr>
        <w:t xml:space="preserve"> </w:t>
      </w:r>
      <w:r w:rsidR="00E45976">
        <w:rPr>
          <w:rFonts w:eastAsia="Calibri"/>
          <w:sz w:val="28"/>
          <w:szCs w:val="28"/>
          <w:lang w:eastAsia="en-US"/>
        </w:rPr>
        <w:t>ч.1</w:t>
      </w:r>
      <w:r w:rsidR="00515E2B">
        <w:rPr>
          <w:rFonts w:eastAsia="Calibri"/>
          <w:sz w:val="28"/>
          <w:szCs w:val="28"/>
          <w:lang w:eastAsia="en-US"/>
        </w:rPr>
        <w:t xml:space="preserve"> </w:t>
      </w:r>
      <w:r w:rsidR="00E45976">
        <w:rPr>
          <w:rFonts w:eastAsia="Calibri"/>
          <w:sz w:val="28"/>
          <w:szCs w:val="28"/>
          <w:lang w:eastAsia="en-US"/>
        </w:rPr>
        <w:t>ст.</w:t>
      </w:r>
      <w:r w:rsidR="00515E2B">
        <w:rPr>
          <w:rFonts w:eastAsia="Calibri"/>
          <w:sz w:val="28"/>
          <w:szCs w:val="28"/>
          <w:lang w:eastAsia="en-US"/>
        </w:rPr>
        <w:t xml:space="preserve"> </w:t>
      </w:r>
      <w:r w:rsidR="00E45976">
        <w:rPr>
          <w:rFonts w:eastAsia="Calibri"/>
          <w:sz w:val="28"/>
          <w:szCs w:val="28"/>
          <w:lang w:eastAsia="en-US"/>
        </w:rPr>
        <w:t xml:space="preserve">59 </w:t>
      </w:r>
      <w:r w:rsidR="00E45976" w:rsidRPr="00BE085A">
        <w:rPr>
          <w:color w:val="000000"/>
          <w:sz w:val="28"/>
          <w:szCs w:val="28"/>
          <w:lang w:eastAsia="uk-UA"/>
        </w:rPr>
        <w:t xml:space="preserve">Закону України </w:t>
      </w:r>
      <w:r w:rsidR="00DD678C" w:rsidRPr="00DD678C">
        <w:rPr>
          <w:color w:val="000000"/>
          <w:sz w:val="28"/>
          <w:szCs w:val="28"/>
          <w:lang w:eastAsia="uk-UA"/>
        </w:rPr>
        <w:t>“</w:t>
      </w:r>
      <w:r w:rsidR="00E45976" w:rsidRPr="00BE085A">
        <w:rPr>
          <w:color w:val="000000"/>
          <w:sz w:val="28"/>
          <w:szCs w:val="28"/>
          <w:lang w:eastAsia="uk-UA"/>
        </w:rPr>
        <w:t>Про місцеве самоврядування в Україні</w:t>
      </w:r>
      <w:r w:rsidR="00DD678C" w:rsidRPr="00DD678C">
        <w:rPr>
          <w:color w:val="000000"/>
          <w:sz w:val="28"/>
          <w:szCs w:val="28"/>
          <w:lang w:eastAsia="uk-UA"/>
        </w:rPr>
        <w:t>”</w:t>
      </w:r>
      <w:r w:rsidR="00E45976">
        <w:rPr>
          <w:color w:val="000000"/>
          <w:sz w:val="28"/>
          <w:szCs w:val="28"/>
          <w:lang w:eastAsia="uk-UA"/>
        </w:rPr>
        <w:t xml:space="preserve">, </w:t>
      </w:r>
      <w:r w:rsidR="00515E2B">
        <w:rPr>
          <w:sz w:val="28"/>
          <w:szCs w:val="28"/>
        </w:rPr>
        <w:t>Господарського кодексу України,</w:t>
      </w:r>
      <w:r w:rsidR="00993ACE">
        <w:rPr>
          <w:sz w:val="28"/>
          <w:szCs w:val="28"/>
        </w:rPr>
        <w:t xml:space="preserve"> Цивільного кодексу України,</w:t>
      </w:r>
      <w:r w:rsidR="00993ACE" w:rsidRPr="00993ACE">
        <w:rPr>
          <w:sz w:val="28"/>
          <w:szCs w:val="28"/>
        </w:rPr>
        <w:t xml:space="preserve"> </w:t>
      </w:r>
      <w:r w:rsidR="00993ACE" w:rsidRPr="00005309">
        <w:rPr>
          <w:sz w:val="28"/>
          <w:szCs w:val="28"/>
        </w:rPr>
        <w:t xml:space="preserve">Закону України </w:t>
      </w:r>
      <w:r w:rsidR="00993ACE" w:rsidRPr="008024FD">
        <w:rPr>
          <w:sz w:val="28"/>
          <w:szCs w:val="28"/>
        </w:rPr>
        <w:t>“</w:t>
      </w:r>
      <w:r w:rsidR="00993ACE" w:rsidRPr="00005309">
        <w:rPr>
          <w:sz w:val="28"/>
          <w:szCs w:val="28"/>
        </w:rPr>
        <w:t>Про державну реєстрацію юридичних осіб  та фізичних осіб –  підприємців  та громадських  формувань</w:t>
      </w:r>
      <w:r w:rsidR="00993ACE" w:rsidRPr="008024FD">
        <w:rPr>
          <w:sz w:val="28"/>
          <w:szCs w:val="28"/>
        </w:rPr>
        <w:t>”</w:t>
      </w:r>
      <w:r w:rsidR="00993ACE">
        <w:rPr>
          <w:sz w:val="28"/>
          <w:szCs w:val="28"/>
        </w:rPr>
        <w:t>,</w:t>
      </w:r>
      <w:r w:rsidR="00BD3B1F">
        <w:rPr>
          <w:sz w:val="28"/>
          <w:szCs w:val="28"/>
        </w:rPr>
        <w:t xml:space="preserve"> </w:t>
      </w:r>
      <w:r w:rsidR="00630029">
        <w:rPr>
          <w:sz w:val="28"/>
          <w:szCs w:val="28"/>
        </w:rPr>
        <w:t>кл</w:t>
      </w:r>
      <w:r w:rsidR="00993ACE">
        <w:rPr>
          <w:sz w:val="28"/>
          <w:szCs w:val="28"/>
        </w:rPr>
        <w:t xml:space="preserve">опотання директора комунального підприємства </w:t>
      </w:r>
      <w:r w:rsidR="00993ACE" w:rsidRPr="00993ACE">
        <w:rPr>
          <w:sz w:val="28"/>
          <w:szCs w:val="28"/>
          <w:bdr w:val="none" w:sz="0" w:space="0" w:color="auto" w:frame="1"/>
        </w:rPr>
        <w:t>“</w:t>
      </w:r>
      <w:proofErr w:type="spellStart"/>
      <w:r w:rsidR="00993ACE" w:rsidRPr="00993ACE">
        <w:rPr>
          <w:sz w:val="28"/>
          <w:szCs w:val="28"/>
          <w:bdr w:val="none" w:sz="0" w:space="0" w:color="auto" w:frame="1"/>
        </w:rPr>
        <w:t>Погребище</w:t>
      </w:r>
      <w:r w:rsidR="00630029">
        <w:rPr>
          <w:sz w:val="28"/>
          <w:szCs w:val="28"/>
          <w:bdr w:val="none" w:sz="0" w:space="0" w:color="auto" w:frame="1"/>
        </w:rPr>
        <w:t>нський</w:t>
      </w:r>
      <w:proofErr w:type="spellEnd"/>
      <w:r w:rsidR="00630029">
        <w:rPr>
          <w:sz w:val="28"/>
          <w:szCs w:val="28"/>
          <w:bdr w:val="none" w:sz="0" w:space="0" w:color="auto" w:frame="1"/>
        </w:rPr>
        <w:t xml:space="preserve"> </w:t>
      </w:r>
      <w:proofErr w:type="spellStart"/>
      <w:r w:rsidR="00630029">
        <w:rPr>
          <w:sz w:val="28"/>
          <w:szCs w:val="28"/>
          <w:bdr w:val="none" w:sz="0" w:space="0" w:color="auto" w:frame="1"/>
        </w:rPr>
        <w:t>Рай</w:t>
      </w:r>
      <w:r w:rsidR="008A06E6">
        <w:rPr>
          <w:sz w:val="28"/>
          <w:szCs w:val="28"/>
          <w:bdr w:val="none" w:sz="0" w:space="0" w:color="auto" w:frame="1"/>
        </w:rPr>
        <w:t>д</w:t>
      </w:r>
      <w:r w:rsidR="00630029">
        <w:rPr>
          <w:sz w:val="28"/>
          <w:szCs w:val="28"/>
          <w:bdr w:val="none" w:sz="0" w:space="0" w:color="auto" w:frame="1"/>
        </w:rPr>
        <w:t>ім</w:t>
      </w:r>
      <w:r w:rsidR="008A06E6">
        <w:rPr>
          <w:sz w:val="28"/>
          <w:szCs w:val="28"/>
          <w:bdr w:val="none" w:sz="0" w:space="0" w:color="auto" w:frame="1"/>
        </w:rPr>
        <w:t>проект</w:t>
      </w:r>
      <w:proofErr w:type="spellEnd"/>
      <w:r w:rsidR="00993ACE" w:rsidRPr="00993ACE">
        <w:rPr>
          <w:sz w:val="28"/>
          <w:szCs w:val="28"/>
          <w:bdr w:val="none" w:sz="0" w:space="0" w:color="auto" w:frame="1"/>
        </w:rPr>
        <w:t>”</w:t>
      </w:r>
      <w:r w:rsidR="00993ACE">
        <w:rPr>
          <w:sz w:val="28"/>
          <w:szCs w:val="28"/>
          <w:bdr w:val="none" w:sz="0" w:space="0" w:color="auto" w:frame="1"/>
        </w:rPr>
        <w:t xml:space="preserve"> (</w:t>
      </w:r>
      <w:r w:rsidR="008A06E6">
        <w:rPr>
          <w:sz w:val="28"/>
          <w:szCs w:val="28"/>
          <w:bdr w:val="none" w:sz="0" w:space="0" w:color="auto" w:frame="1"/>
        </w:rPr>
        <w:t>Куценко</w:t>
      </w:r>
      <w:r w:rsidR="00993ACE">
        <w:rPr>
          <w:sz w:val="28"/>
          <w:szCs w:val="28"/>
          <w:bdr w:val="none" w:sz="0" w:space="0" w:color="auto" w:frame="1"/>
        </w:rPr>
        <w:t xml:space="preserve"> </w:t>
      </w:r>
      <w:r w:rsidR="008A06E6">
        <w:rPr>
          <w:sz w:val="28"/>
          <w:szCs w:val="28"/>
          <w:bdr w:val="none" w:sz="0" w:space="0" w:color="auto" w:frame="1"/>
        </w:rPr>
        <w:t>А</w:t>
      </w:r>
      <w:r w:rsidR="00993ACE">
        <w:rPr>
          <w:sz w:val="28"/>
          <w:szCs w:val="28"/>
          <w:bdr w:val="none" w:sz="0" w:space="0" w:color="auto" w:frame="1"/>
        </w:rPr>
        <w:t>.</w:t>
      </w:r>
      <w:r w:rsidR="008A06E6">
        <w:rPr>
          <w:sz w:val="28"/>
          <w:szCs w:val="28"/>
          <w:bdr w:val="none" w:sz="0" w:space="0" w:color="auto" w:frame="1"/>
        </w:rPr>
        <w:t>М</w:t>
      </w:r>
      <w:r w:rsidR="00993ACE">
        <w:rPr>
          <w:sz w:val="28"/>
          <w:szCs w:val="28"/>
          <w:bdr w:val="none" w:sz="0" w:space="0" w:color="auto" w:frame="1"/>
        </w:rPr>
        <w:t xml:space="preserve">.) від </w:t>
      </w:r>
      <w:r w:rsidR="00CB4C49">
        <w:rPr>
          <w:sz w:val="28"/>
          <w:szCs w:val="28"/>
          <w:bdr w:val="none" w:sz="0" w:space="0" w:color="auto" w:frame="1"/>
        </w:rPr>
        <w:t>17</w:t>
      </w:r>
      <w:r w:rsidR="00993ACE">
        <w:rPr>
          <w:sz w:val="28"/>
          <w:szCs w:val="28"/>
          <w:bdr w:val="none" w:sz="0" w:space="0" w:color="auto" w:frame="1"/>
        </w:rPr>
        <w:t xml:space="preserve">.02.2021 </w:t>
      </w:r>
      <w:r w:rsidR="00993ACE" w:rsidRPr="00993ACE">
        <w:rPr>
          <w:sz w:val="28"/>
          <w:szCs w:val="28"/>
          <w:bdr w:val="none" w:sz="0" w:space="0" w:color="auto" w:frame="1"/>
        </w:rPr>
        <w:t>року</w:t>
      </w:r>
      <w:r w:rsidR="00D56033">
        <w:rPr>
          <w:sz w:val="28"/>
          <w:szCs w:val="28"/>
          <w:bdr w:val="none" w:sz="0" w:space="0" w:color="auto" w:frame="1"/>
        </w:rPr>
        <w:t xml:space="preserve"> </w:t>
      </w:r>
      <w:r w:rsidR="0093129E">
        <w:rPr>
          <w:sz w:val="28"/>
          <w:szCs w:val="28"/>
          <w:bdr w:val="none" w:sz="0" w:space="0" w:color="auto" w:frame="1"/>
        </w:rPr>
        <w:t>за №</w:t>
      </w:r>
      <w:r w:rsidR="00D56033">
        <w:rPr>
          <w:sz w:val="28"/>
          <w:szCs w:val="28"/>
          <w:bdr w:val="none" w:sz="0" w:space="0" w:color="auto" w:frame="1"/>
        </w:rPr>
        <w:t>б/н</w:t>
      </w:r>
      <w:r w:rsidR="00993ACE">
        <w:rPr>
          <w:sz w:val="28"/>
          <w:szCs w:val="28"/>
          <w:bdr w:val="none" w:sz="0" w:space="0" w:color="auto" w:frame="1"/>
        </w:rPr>
        <w:t xml:space="preserve">, висновків та рекомендацій постійної комісії </w:t>
      </w:r>
      <w:r w:rsidR="00D56033">
        <w:rPr>
          <w:sz w:val="28"/>
          <w:szCs w:val="28"/>
          <w:bdr w:val="none" w:sz="0" w:space="0" w:color="auto" w:frame="1"/>
        </w:rPr>
        <w:t xml:space="preserve"> </w:t>
      </w:r>
      <w:r w:rsidR="0093129E">
        <w:rPr>
          <w:sz w:val="28"/>
          <w:szCs w:val="28"/>
          <w:bdr w:val="none" w:sz="0" w:space="0" w:color="auto" w:frame="1"/>
        </w:rPr>
        <w:t xml:space="preserve">міської ради </w:t>
      </w:r>
      <w:r w:rsidR="00993ACE" w:rsidRPr="00993ACE">
        <w:rPr>
          <w:b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AC4BFE">
        <w:rPr>
          <w:rFonts w:eastAsia="Calibri"/>
          <w:sz w:val="28"/>
          <w:szCs w:val="28"/>
          <w:lang w:eastAsia="en-US"/>
        </w:rPr>
        <w:t xml:space="preserve">, </w:t>
      </w:r>
      <w:r w:rsidR="00FE36CD">
        <w:rPr>
          <w:rFonts w:eastAsia="Calibri"/>
          <w:sz w:val="28"/>
          <w:szCs w:val="28"/>
          <w:lang w:eastAsia="en-US"/>
        </w:rPr>
        <w:t>міська</w:t>
      </w:r>
      <w:r w:rsidR="000B7169" w:rsidRPr="00BE085A">
        <w:rPr>
          <w:rFonts w:eastAsia="Calibri"/>
          <w:sz w:val="28"/>
          <w:szCs w:val="28"/>
          <w:lang w:eastAsia="en-US"/>
        </w:rPr>
        <w:t xml:space="preserve"> рада</w:t>
      </w:r>
      <w:r w:rsidR="00AC4BFE">
        <w:rPr>
          <w:rFonts w:eastAsia="Calibri"/>
          <w:sz w:val="28"/>
          <w:szCs w:val="28"/>
          <w:lang w:eastAsia="en-US"/>
        </w:rPr>
        <w:t xml:space="preserve"> </w:t>
      </w:r>
      <w:r w:rsidR="000B7169" w:rsidRPr="00AE6271">
        <w:rPr>
          <w:sz w:val="28"/>
          <w:szCs w:val="28"/>
        </w:rPr>
        <w:t>ВИРІШИЛА :</w:t>
      </w:r>
      <w:r w:rsidR="0022116F">
        <w:rPr>
          <w:bCs/>
          <w:color w:val="000000"/>
          <w:sz w:val="28"/>
          <w:szCs w:val="28"/>
        </w:rPr>
        <w:t xml:space="preserve">  </w:t>
      </w:r>
    </w:p>
    <w:p w:rsidR="00515E2B" w:rsidRPr="007345DA" w:rsidRDefault="00630029" w:rsidP="00515E2B">
      <w:pPr>
        <w:jc w:val="both"/>
        <w:rPr>
          <w:bCs/>
          <w:color w:val="000000"/>
          <w:sz w:val="28"/>
          <w:szCs w:val="28"/>
          <w:shd w:val="clear" w:color="auto" w:fill="FFFFFF"/>
          <w:lang w:eastAsia="uk-UA"/>
        </w:rPr>
      </w:pPr>
      <w:r>
        <w:rPr>
          <w:bCs/>
          <w:color w:val="000000"/>
          <w:sz w:val="28"/>
          <w:szCs w:val="28"/>
        </w:rPr>
        <w:t xml:space="preserve">    </w:t>
      </w:r>
      <w:r w:rsidR="00DB294A">
        <w:rPr>
          <w:bCs/>
          <w:color w:val="000000"/>
          <w:sz w:val="28"/>
          <w:szCs w:val="28"/>
        </w:rPr>
        <w:t xml:space="preserve"> </w:t>
      </w:r>
      <w:r>
        <w:rPr>
          <w:bCs/>
          <w:color w:val="000000"/>
          <w:sz w:val="28"/>
          <w:szCs w:val="28"/>
        </w:rPr>
        <w:t xml:space="preserve">1.Змінити назву комунального підприємства </w:t>
      </w:r>
      <w:r w:rsidRPr="00630029">
        <w:rPr>
          <w:bCs/>
          <w:color w:val="000000"/>
          <w:sz w:val="28"/>
          <w:szCs w:val="28"/>
        </w:rPr>
        <w:t>“</w:t>
      </w:r>
      <w:proofErr w:type="spellStart"/>
      <w:r>
        <w:rPr>
          <w:bCs/>
          <w:color w:val="000000"/>
          <w:sz w:val="28"/>
          <w:szCs w:val="28"/>
        </w:rPr>
        <w:t>Погребищенський</w:t>
      </w:r>
      <w:proofErr w:type="spellEnd"/>
      <w:r>
        <w:rPr>
          <w:bCs/>
          <w:color w:val="000000"/>
          <w:sz w:val="28"/>
          <w:szCs w:val="28"/>
        </w:rPr>
        <w:t xml:space="preserve"> </w:t>
      </w:r>
      <w:proofErr w:type="spellStart"/>
      <w:r>
        <w:rPr>
          <w:bCs/>
          <w:color w:val="000000"/>
          <w:sz w:val="28"/>
          <w:szCs w:val="28"/>
        </w:rPr>
        <w:t>Райдімпроект</w:t>
      </w:r>
      <w:proofErr w:type="spellEnd"/>
      <w:r w:rsidRPr="00630029">
        <w:rPr>
          <w:bCs/>
          <w:color w:val="000000"/>
          <w:sz w:val="28"/>
          <w:szCs w:val="28"/>
        </w:rPr>
        <w:t>”</w:t>
      </w:r>
      <w:r>
        <w:rPr>
          <w:bCs/>
          <w:color w:val="000000"/>
          <w:sz w:val="28"/>
          <w:szCs w:val="28"/>
        </w:rPr>
        <w:t xml:space="preserve"> </w:t>
      </w:r>
      <w:r w:rsidR="00CB4C49">
        <w:rPr>
          <w:bCs/>
          <w:color w:val="000000"/>
          <w:sz w:val="28"/>
          <w:szCs w:val="28"/>
        </w:rPr>
        <w:t xml:space="preserve">(код ЄДРПОУ </w:t>
      </w:r>
      <w:r w:rsidR="00971CEE">
        <w:rPr>
          <w:bCs/>
          <w:color w:val="000000"/>
          <w:sz w:val="28"/>
          <w:szCs w:val="28"/>
        </w:rPr>
        <w:t>20100519</w:t>
      </w:r>
      <w:r w:rsidR="00CB4C49">
        <w:rPr>
          <w:bCs/>
          <w:color w:val="000000"/>
          <w:sz w:val="28"/>
          <w:szCs w:val="28"/>
        </w:rPr>
        <w:t xml:space="preserve">) </w:t>
      </w:r>
      <w:r>
        <w:rPr>
          <w:bCs/>
          <w:color w:val="000000"/>
          <w:sz w:val="28"/>
          <w:szCs w:val="28"/>
        </w:rPr>
        <w:t xml:space="preserve">на комунальне підприємство </w:t>
      </w:r>
      <w:r w:rsidRPr="00630029">
        <w:rPr>
          <w:bCs/>
          <w:color w:val="000000"/>
          <w:sz w:val="28"/>
          <w:szCs w:val="28"/>
        </w:rPr>
        <w:t>“</w:t>
      </w:r>
      <w:proofErr w:type="spellStart"/>
      <w:r>
        <w:rPr>
          <w:bCs/>
          <w:color w:val="000000"/>
          <w:sz w:val="28"/>
          <w:szCs w:val="28"/>
        </w:rPr>
        <w:t>Погребищерембудпроект</w:t>
      </w:r>
      <w:proofErr w:type="spellEnd"/>
      <w:r w:rsidRPr="00630029">
        <w:rPr>
          <w:bCs/>
          <w:color w:val="000000"/>
          <w:sz w:val="28"/>
          <w:szCs w:val="28"/>
        </w:rPr>
        <w:t xml:space="preserve">” </w:t>
      </w:r>
      <w:proofErr w:type="spellStart"/>
      <w:r w:rsidRPr="00630029">
        <w:rPr>
          <w:bCs/>
          <w:color w:val="000000"/>
          <w:sz w:val="28"/>
          <w:szCs w:val="28"/>
        </w:rPr>
        <w:t>Погребищенської</w:t>
      </w:r>
      <w:proofErr w:type="spellEnd"/>
      <w:r w:rsidRPr="00630029">
        <w:rPr>
          <w:bCs/>
          <w:color w:val="000000"/>
          <w:sz w:val="28"/>
          <w:szCs w:val="28"/>
        </w:rPr>
        <w:t xml:space="preserve"> міської ради Вінницької області.</w:t>
      </w:r>
      <w:r w:rsidR="0022116F">
        <w:rPr>
          <w:bCs/>
          <w:color w:val="000000"/>
          <w:sz w:val="28"/>
          <w:szCs w:val="28"/>
        </w:rPr>
        <w:t xml:space="preserve">   </w:t>
      </w:r>
    </w:p>
    <w:p w:rsidR="000B7169" w:rsidRPr="007345DA" w:rsidRDefault="0022116F" w:rsidP="00E0509C">
      <w:pPr>
        <w:tabs>
          <w:tab w:val="left" w:pos="0"/>
        </w:tabs>
        <w:jc w:val="both"/>
        <w:rPr>
          <w:lang w:eastAsia="uk-UA"/>
        </w:rPr>
      </w:pPr>
      <w:r>
        <w:rPr>
          <w:color w:val="000000"/>
          <w:sz w:val="28"/>
          <w:szCs w:val="28"/>
          <w:lang w:eastAsia="uk-UA"/>
        </w:rPr>
        <w:t xml:space="preserve">     </w:t>
      </w:r>
      <w:r w:rsidR="00630029">
        <w:rPr>
          <w:color w:val="000000"/>
          <w:sz w:val="28"/>
          <w:szCs w:val="28"/>
          <w:lang w:eastAsia="uk-UA"/>
        </w:rPr>
        <w:t>2</w:t>
      </w:r>
      <w:r w:rsidR="000B7169" w:rsidRPr="007345DA">
        <w:rPr>
          <w:color w:val="000000"/>
          <w:sz w:val="28"/>
          <w:szCs w:val="28"/>
          <w:lang w:eastAsia="uk-UA"/>
        </w:rPr>
        <w:t>.</w:t>
      </w:r>
      <w:r w:rsidR="000B7169" w:rsidRPr="007345DA">
        <w:rPr>
          <w:bCs/>
          <w:color w:val="000000"/>
          <w:sz w:val="28"/>
          <w:szCs w:val="28"/>
          <w:lang w:eastAsia="uk-UA"/>
        </w:rPr>
        <w:t xml:space="preserve">Затвердити Статут </w:t>
      </w:r>
      <w:r w:rsidR="004D7AB0">
        <w:rPr>
          <w:bCs/>
          <w:color w:val="000000"/>
          <w:sz w:val="28"/>
          <w:szCs w:val="28"/>
          <w:lang w:eastAsia="uk-UA"/>
        </w:rPr>
        <w:t>к</w:t>
      </w:r>
      <w:r w:rsidR="004D7AB0" w:rsidRPr="004D7AB0">
        <w:rPr>
          <w:color w:val="000000"/>
          <w:sz w:val="28"/>
          <w:szCs w:val="28"/>
          <w:lang w:eastAsia="uk-UA"/>
        </w:rPr>
        <w:t>омунальн</w:t>
      </w:r>
      <w:r w:rsidR="004D7AB0">
        <w:rPr>
          <w:color w:val="000000"/>
          <w:sz w:val="28"/>
          <w:szCs w:val="28"/>
          <w:lang w:eastAsia="uk-UA"/>
        </w:rPr>
        <w:t>ого</w:t>
      </w:r>
      <w:r w:rsidR="004D7AB0" w:rsidRPr="004D7AB0">
        <w:rPr>
          <w:color w:val="000000"/>
          <w:sz w:val="28"/>
          <w:szCs w:val="28"/>
          <w:lang w:eastAsia="uk-UA"/>
        </w:rPr>
        <w:t xml:space="preserve"> підприємств</w:t>
      </w:r>
      <w:r w:rsidR="004D7AB0">
        <w:rPr>
          <w:color w:val="000000"/>
          <w:sz w:val="28"/>
          <w:szCs w:val="28"/>
          <w:lang w:eastAsia="uk-UA"/>
        </w:rPr>
        <w:t xml:space="preserve">а </w:t>
      </w:r>
      <w:r w:rsidR="004D7AB0" w:rsidRPr="004D7AB0">
        <w:rPr>
          <w:sz w:val="28"/>
          <w:szCs w:val="28"/>
          <w:bdr w:val="none" w:sz="0" w:space="0" w:color="auto" w:frame="1"/>
        </w:rPr>
        <w:t>“</w:t>
      </w:r>
      <w:proofErr w:type="spellStart"/>
      <w:r w:rsidR="004D7AB0" w:rsidRPr="004D7AB0">
        <w:rPr>
          <w:sz w:val="28"/>
          <w:szCs w:val="28"/>
          <w:bdr w:val="none" w:sz="0" w:space="0" w:color="auto" w:frame="1"/>
        </w:rPr>
        <w:t>Погребище</w:t>
      </w:r>
      <w:r w:rsidR="008A06E6">
        <w:rPr>
          <w:sz w:val="28"/>
          <w:szCs w:val="28"/>
          <w:bdr w:val="none" w:sz="0" w:space="0" w:color="auto" w:frame="1"/>
        </w:rPr>
        <w:t>рембудпроект</w:t>
      </w:r>
      <w:proofErr w:type="spellEnd"/>
      <w:r w:rsidR="004D7AB0" w:rsidRPr="004D7AB0">
        <w:rPr>
          <w:sz w:val="28"/>
          <w:szCs w:val="28"/>
          <w:bdr w:val="none" w:sz="0" w:space="0" w:color="auto" w:frame="1"/>
        </w:rPr>
        <w:t>”</w:t>
      </w:r>
      <w:r w:rsidR="004D7AB0">
        <w:rPr>
          <w:sz w:val="28"/>
          <w:szCs w:val="28"/>
          <w:bdr w:val="none" w:sz="0" w:space="0" w:color="auto" w:frame="1"/>
        </w:rPr>
        <w:t xml:space="preserve"> </w:t>
      </w:r>
      <w:proofErr w:type="spellStart"/>
      <w:r w:rsidR="004D7AB0" w:rsidRPr="007345DA">
        <w:rPr>
          <w:bCs/>
          <w:color w:val="000000"/>
          <w:sz w:val="28"/>
          <w:szCs w:val="28"/>
          <w:shd w:val="clear" w:color="auto" w:fill="FFFFFF"/>
          <w:lang w:eastAsia="uk-UA"/>
        </w:rPr>
        <w:t>Погребищенської</w:t>
      </w:r>
      <w:proofErr w:type="spellEnd"/>
      <w:r w:rsidR="004D7AB0" w:rsidRPr="007345DA">
        <w:rPr>
          <w:bCs/>
          <w:color w:val="000000"/>
          <w:sz w:val="28"/>
          <w:szCs w:val="28"/>
          <w:shd w:val="clear" w:color="auto" w:fill="FFFFFF"/>
          <w:lang w:eastAsia="uk-UA"/>
        </w:rPr>
        <w:t xml:space="preserve"> міської ради</w:t>
      </w:r>
      <w:r w:rsidR="009D4857">
        <w:rPr>
          <w:bCs/>
          <w:color w:val="000000"/>
          <w:sz w:val="28"/>
          <w:szCs w:val="28"/>
          <w:shd w:val="clear" w:color="auto" w:fill="FFFFFF"/>
          <w:lang w:eastAsia="uk-UA"/>
        </w:rPr>
        <w:t xml:space="preserve"> </w:t>
      </w:r>
      <w:r w:rsidR="004D7AB0" w:rsidRPr="007345DA">
        <w:rPr>
          <w:bCs/>
          <w:color w:val="000000"/>
          <w:sz w:val="28"/>
          <w:szCs w:val="28"/>
          <w:shd w:val="clear" w:color="auto" w:fill="FFFFFF"/>
          <w:lang w:eastAsia="uk-UA"/>
        </w:rPr>
        <w:t xml:space="preserve"> Вінницької області</w:t>
      </w:r>
      <w:r w:rsidR="004D7AB0">
        <w:rPr>
          <w:bCs/>
          <w:color w:val="000000"/>
          <w:sz w:val="28"/>
          <w:szCs w:val="28"/>
          <w:shd w:val="clear" w:color="auto" w:fill="FFFFFF"/>
          <w:lang w:eastAsia="uk-UA"/>
        </w:rPr>
        <w:t xml:space="preserve"> </w:t>
      </w:r>
      <w:r w:rsidR="000B7169" w:rsidRPr="007345DA">
        <w:rPr>
          <w:bCs/>
          <w:color w:val="000000"/>
          <w:sz w:val="28"/>
          <w:szCs w:val="28"/>
          <w:lang w:eastAsia="uk-UA"/>
        </w:rPr>
        <w:t>в новій редакції</w:t>
      </w:r>
      <w:r w:rsidR="000B7169" w:rsidRPr="007345DA">
        <w:rPr>
          <w:color w:val="000000"/>
          <w:sz w:val="28"/>
          <w:szCs w:val="28"/>
          <w:lang w:eastAsia="uk-UA"/>
        </w:rPr>
        <w:t>.</w:t>
      </w:r>
      <w:r w:rsidR="00D56033">
        <w:rPr>
          <w:color w:val="000000"/>
          <w:sz w:val="28"/>
          <w:szCs w:val="28"/>
          <w:lang w:eastAsia="uk-UA"/>
        </w:rPr>
        <w:t xml:space="preserve"> Додається.</w:t>
      </w:r>
    </w:p>
    <w:p w:rsidR="00B81229" w:rsidRPr="007345DA" w:rsidRDefault="0022116F" w:rsidP="000B7169">
      <w:pPr>
        <w:jc w:val="both"/>
        <w:rPr>
          <w:color w:val="000000"/>
          <w:sz w:val="28"/>
          <w:szCs w:val="28"/>
          <w:lang w:eastAsia="uk-UA"/>
        </w:rPr>
      </w:pPr>
      <w:r>
        <w:rPr>
          <w:color w:val="000000"/>
          <w:sz w:val="28"/>
          <w:szCs w:val="28"/>
          <w:lang w:eastAsia="uk-UA"/>
        </w:rPr>
        <w:t xml:space="preserve">     </w:t>
      </w:r>
      <w:r w:rsidR="00630029">
        <w:rPr>
          <w:color w:val="000000"/>
          <w:sz w:val="28"/>
          <w:szCs w:val="28"/>
          <w:lang w:eastAsia="uk-UA"/>
        </w:rPr>
        <w:t>3</w:t>
      </w:r>
      <w:r w:rsidR="000B7169" w:rsidRPr="007345DA">
        <w:rPr>
          <w:color w:val="000000"/>
          <w:sz w:val="28"/>
          <w:szCs w:val="28"/>
          <w:lang w:eastAsia="uk-UA"/>
        </w:rPr>
        <w:t>.</w:t>
      </w:r>
      <w:r w:rsidR="00E0509C" w:rsidRPr="007345DA">
        <w:rPr>
          <w:color w:val="000000"/>
          <w:sz w:val="28"/>
          <w:szCs w:val="28"/>
          <w:lang w:eastAsia="uk-UA"/>
        </w:rPr>
        <w:t xml:space="preserve">Директору </w:t>
      </w:r>
      <w:r w:rsidR="004D7AB0">
        <w:rPr>
          <w:bCs/>
          <w:color w:val="000000"/>
          <w:sz w:val="28"/>
          <w:szCs w:val="28"/>
          <w:lang w:eastAsia="uk-UA"/>
        </w:rPr>
        <w:t>к</w:t>
      </w:r>
      <w:r w:rsidR="004D7AB0" w:rsidRPr="004D7AB0">
        <w:rPr>
          <w:color w:val="000000"/>
          <w:sz w:val="28"/>
          <w:szCs w:val="28"/>
          <w:lang w:eastAsia="uk-UA"/>
        </w:rPr>
        <w:t>омунальн</w:t>
      </w:r>
      <w:r w:rsidR="004D7AB0">
        <w:rPr>
          <w:color w:val="000000"/>
          <w:sz w:val="28"/>
          <w:szCs w:val="28"/>
          <w:lang w:eastAsia="uk-UA"/>
        </w:rPr>
        <w:t>ого</w:t>
      </w:r>
      <w:r w:rsidR="004D7AB0" w:rsidRPr="004D7AB0">
        <w:rPr>
          <w:color w:val="000000"/>
          <w:sz w:val="28"/>
          <w:szCs w:val="28"/>
          <w:lang w:eastAsia="uk-UA"/>
        </w:rPr>
        <w:t xml:space="preserve"> підприємств</w:t>
      </w:r>
      <w:r w:rsidR="004D7AB0">
        <w:rPr>
          <w:color w:val="000000"/>
          <w:sz w:val="28"/>
          <w:szCs w:val="28"/>
          <w:lang w:eastAsia="uk-UA"/>
        </w:rPr>
        <w:t>а</w:t>
      </w:r>
      <w:r>
        <w:rPr>
          <w:color w:val="000000"/>
          <w:sz w:val="28"/>
          <w:szCs w:val="28"/>
          <w:lang w:eastAsia="uk-UA"/>
        </w:rPr>
        <w:t xml:space="preserve"> </w:t>
      </w:r>
      <w:r w:rsidR="004D7AB0" w:rsidRPr="004D7AB0">
        <w:rPr>
          <w:sz w:val="28"/>
          <w:szCs w:val="28"/>
          <w:bdr w:val="none" w:sz="0" w:space="0" w:color="auto" w:frame="1"/>
        </w:rPr>
        <w:t>“</w:t>
      </w:r>
      <w:proofErr w:type="spellStart"/>
      <w:r w:rsidR="004D7AB0" w:rsidRPr="004D7AB0">
        <w:rPr>
          <w:sz w:val="28"/>
          <w:szCs w:val="28"/>
          <w:bdr w:val="none" w:sz="0" w:space="0" w:color="auto" w:frame="1"/>
        </w:rPr>
        <w:t>Погребище</w:t>
      </w:r>
      <w:r w:rsidR="008A06E6">
        <w:rPr>
          <w:sz w:val="28"/>
          <w:szCs w:val="28"/>
          <w:bdr w:val="none" w:sz="0" w:space="0" w:color="auto" w:frame="1"/>
        </w:rPr>
        <w:t>рембудпроект</w:t>
      </w:r>
      <w:proofErr w:type="spellEnd"/>
      <w:r w:rsidR="00D56033" w:rsidRPr="00D56033">
        <w:rPr>
          <w:sz w:val="28"/>
          <w:szCs w:val="28"/>
          <w:bdr w:val="none" w:sz="0" w:space="0" w:color="auto" w:frame="1"/>
        </w:rPr>
        <w:t xml:space="preserve">” </w:t>
      </w:r>
      <w:proofErr w:type="spellStart"/>
      <w:r w:rsidR="00D56033" w:rsidRPr="00D56033">
        <w:rPr>
          <w:sz w:val="28"/>
          <w:szCs w:val="28"/>
          <w:bdr w:val="none" w:sz="0" w:space="0" w:color="auto" w:frame="1"/>
        </w:rPr>
        <w:t>П</w:t>
      </w:r>
      <w:r w:rsidR="004D7AB0" w:rsidRPr="007345DA">
        <w:rPr>
          <w:bCs/>
          <w:color w:val="000000"/>
          <w:sz w:val="28"/>
          <w:szCs w:val="28"/>
          <w:shd w:val="clear" w:color="auto" w:fill="FFFFFF"/>
          <w:lang w:eastAsia="uk-UA"/>
        </w:rPr>
        <w:t>огребищенської</w:t>
      </w:r>
      <w:proofErr w:type="spellEnd"/>
      <w:r w:rsidR="004D7AB0" w:rsidRPr="007345DA">
        <w:rPr>
          <w:bCs/>
          <w:color w:val="000000"/>
          <w:sz w:val="28"/>
          <w:szCs w:val="28"/>
          <w:shd w:val="clear" w:color="auto" w:fill="FFFFFF"/>
          <w:lang w:eastAsia="uk-UA"/>
        </w:rPr>
        <w:t xml:space="preserve"> міської ради Вінницької області</w:t>
      </w:r>
      <w:r w:rsidR="004D7AB0">
        <w:rPr>
          <w:bCs/>
          <w:color w:val="000000"/>
          <w:sz w:val="28"/>
          <w:szCs w:val="28"/>
          <w:shd w:val="clear" w:color="auto" w:fill="FFFFFF"/>
          <w:lang w:eastAsia="uk-UA"/>
        </w:rPr>
        <w:t xml:space="preserve"> </w:t>
      </w:r>
      <w:r>
        <w:rPr>
          <w:bCs/>
          <w:color w:val="000000"/>
          <w:sz w:val="28"/>
          <w:szCs w:val="28"/>
          <w:shd w:val="clear" w:color="auto" w:fill="FFFFFF"/>
          <w:lang w:eastAsia="uk-UA"/>
        </w:rPr>
        <w:t>(</w:t>
      </w:r>
      <w:r w:rsidR="008A06E6">
        <w:rPr>
          <w:bCs/>
          <w:color w:val="000000"/>
          <w:sz w:val="28"/>
          <w:szCs w:val="28"/>
          <w:shd w:val="clear" w:color="auto" w:fill="FFFFFF"/>
          <w:lang w:eastAsia="uk-UA"/>
        </w:rPr>
        <w:t>Куценко А.М.</w:t>
      </w:r>
      <w:r>
        <w:rPr>
          <w:bCs/>
          <w:color w:val="000000"/>
          <w:sz w:val="28"/>
          <w:szCs w:val="28"/>
          <w:shd w:val="clear" w:color="auto" w:fill="FFFFFF"/>
          <w:lang w:eastAsia="uk-UA"/>
        </w:rPr>
        <w:t>)</w:t>
      </w:r>
      <w:r w:rsidR="00A60F12" w:rsidRPr="007345DA">
        <w:rPr>
          <w:color w:val="000000"/>
          <w:sz w:val="28"/>
          <w:szCs w:val="28"/>
          <w:lang w:eastAsia="uk-UA"/>
        </w:rPr>
        <w:t xml:space="preserve">, </w:t>
      </w:r>
      <w:r w:rsidR="000B7169" w:rsidRPr="007345DA">
        <w:rPr>
          <w:color w:val="000000"/>
          <w:sz w:val="28"/>
          <w:szCs w:val="28"/>
          <w:lang w:eastAsia="uk-UA"/>
        </w:rPr>
        <w:t xml:space="preserve">здійснити заходи, </w:t>
      </w:r>
      <w:r w:rsidR="00630029">
        <w:rPr>
          <w:color w:val="000000"/>
          <w:sz w:val="28"/>
          <w:szCs w:val="28"/>
          <w:lang w:eastAsia="uk-UA"/>
        </w:rPr>
        <w:t>пов’язані із зміною назви підприємства та</w:t>
      </w:r>
      <w:r w:rsidR="000B7169" w:rsidRPr="007345DA">
        <w:rPr>
          <w:color w:val="000000"/>
          <w:sz w:val="28"/>
          <w:szCs w:val="28"/>
          <w:lang w:eastAsia="uk-UA"/>
        </w:rPr>
        <w:t xml:space="preserve"> реєстрації Статут</w:t>
      </w:r>
      <w:r w:rsidR="00E0509C" w:rsidRPr="007345DA">
        <w:rPr>
          <w:color w:val="000000"/>
          <w:sz w:val="28"/>
          <w:szCs w:val="28"/>
          <w:lang w:eastAsia="uk-UA"/>
        </w:rPr>
        <w:t>у</w:t>
      </w:r>
      <w:r w:rsidR="000B7169" w:rsidRPr="007345DA">
        <w:rPr>
          <w:color w:val="000000"/>
          <w:sz w:val="28"/>
          <w:szCs w:val="28"/>
          <w:lang w:eastAsia="uk-UA"/>
        </w:rPr>
        <w:t xml:space="preserve"> в новій редакції</w:t>
      </w:r>
      <w:r w:rsidR="00630029">
        <w:rPr>
          <w:color w:val="000000"/>
          <w:sz w:val="28"/>
          <w:szCs w:val="28"/>
          <w:lang w:eastAsia="uk-UA"/>
        </w:rPr>
        <w:t xml:space="preserve">, </w:t>
      </w:r>
      <w:r w:rsidR="000B7169" w:rsidRPr="007345DA">
        <w:rPr>
          <w:color w:val="000000"/>
          <w:sz w:val="28"/>
          <w:szCs w:val="28"/>
          <w:lang w:eastAsia="uk-UA"/>
        </w:rPr>
        <w:t xml:space="preserve"> відповідно до вимог чинного законодавства</w:t>
      </w:r>
      <w:r w:rsidR="0093129E">
        <w:rPr>
          <w:color w:val="000000"/>
          <w:sz w:val="28"/>
          <w:szCs w:val="28"/>
          <w:lang w:eastAsia="uk-UA"/>
        </w:rPr>
        <w:t>,</w:t>
      </w:r>
      <w:r w:rsidR="00D56033">
        <w:rPr>
          <w:color w:val="000000"/>
          <w:sz w:val="28"/>
          <w:szCs w:val="28"/>
          <w:lang w:eastAsia="uk-UA"/>
        </w:rPr>
        <w:t xml:space="preserve"> та надати </w:t>
      </w:r>
      <w:r w:rsidR="0093129E">
        <w:rPr>
          <w:color w:val="000000"/>
          <w:sz w:val="28"/>
          <w:szCs w:val="28"/>
          <w:lang w:eastAsia="uk-UA"/>
        </w:rPr>
        <w:t xml:space="preserve">його примірник в десятиденний термін з моменту реєстрації, </w:t>
      </w:r>
      <w:r w:rsidR="0093129E" w:rsidRPr="0093129E">
        <w:rPr>
          <w:sz w:val="28"/>
          <w:szCs w:val="28"/>
        </w:rPr>
        <w:t>управлінн</w:t>
      </w:r>
      <w:r w:rsidR="0093129E">
        <w:rPr>
          <w:sz w:val="28"/>
          <w:szCs w:val="28"/>
        </w:rPr>
        <w:t>ю</w:t>
      </w:r>
      <w:r w:rsidR="0093129E" w:rsidRPr="0093129E">
        <w:rPr>
          <w:sz w:val="28"/>
          <w:szCs w:val="28"/>
        </w:rPr>
        <w:t xml:space="preserve"> </w:t>
      </w:r>
      <w:proofErr w:type="spellStart"/>
      <w:r w:rsidR="0093129E" w:rsidRPr="0093129E">
        <w:rPr>
          <w:sz w:val="28"/>
          <w:szCs w:val="28"/>
        </w:rPr>
        <w:t>житлово</w:t>
      </w:r>
      <w:proofErr w:type="spellEnd"/>
      <w:r w:rsidR="0093129E" w:rsidRPr="0093129E">
        <w:rPr>
          <w:sz w:val="28"/>
          <w:szCs w:val="28"/>
        </w:rPr>
        <w:t xml:space="preserve">  -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w:t>
      </w:r>
      <w:proofErr w:type="spellStart"/>
      <w:r w:rsidR="0093129E" w:rsidRPr="0093129E">
        <w:rPr>
          <w:sz w:val="28"/>
          <w:szCs w:val="28"/>
        </w:rPr>
        <w:t>Погребищенської</w:t>
      </w:r>
      <w:proofErr w:type="spellEnd"/>
      <w:r w:rsidR="0093129E" w:rsidRPr="0093129E">
        <w:rPr>
          <w:sz w:val="28"/>
          <w:szCs w:val="28"/>
        </w:rPr>
        <w:t xml:space="preserve"> міської ради.</w:t>
      </w:r>
      <w:r w:rsidR="00B81229">
        <w:rPr>
          <w:sz w:val="28"/>
          <w:szCs w:val="28"/>
        </w:rPr>
        <w:t xml:space="preserve">     </w:t>
      </w:r>
    </w:p>
    <w:p w:rsidR="0022116F" w:rsidRDefault="0022116F" w:rsidP="00C5436E">
      <w:pPr>
        <w:jc w:val="both"/>
        <w:rPr>
          <w:sz w:val="28"/>
          <w:szCs w:val="28"/>
        </w:rPr>
      </w:pPr>
      <w:r>
        <w:rPr>
          <w:sz w:val="28"/>
          <w:szCs w:val="28"/>
          <w:lang w:eastAsia="uk-UA"/>
        </w:rPr>
        <w:t xml:space="preserve">     </w:t>
      </w:r>
      <w:r w:rsidR="00B74659">
        <w:rPr>
          <w:sz w:val="28"/>
          <w:szCs w:val="28"/>
          <w:lang w:eastAsia="uk-UA"/>
        </w:rPr>
        <w:t>4</w:t>
      </w:r>
      <w:r w:rsidR="000B7169" w:rsidRPr="007345DA">
        <w:rPr>
          <w:sz w:val="28"/>
          <w:szCs w:val="28"/>
          <w:lang w:eastAsia="uk-UA"/>
        </w:rPr>
        <w:t>.</w:t>
      </w:r>
      <w:r w:rsidR="000B7169" w:rsidRPr="007345DA">
        <w:rPr>
          <w:color w:val="000000"/>
          <w:sz w:val="28"/>
          <w:szCs w:val="28"/>
          <w:lang w:eastAsia="uk-UA"/>
        </w:rPr>
        <w:t xml:space="preserve">Контроль за виконанням </w:t>
      </w:r>
      <w:r w:rsidR="00CB4C49">
        <w:rPr>
          <w:color w:val="000000"/>
          <w:sz w:val="28"/>
          <w:szCs w:val="28"/>
          <w:lang w:eastAsia="uk-UA"/>
        </w:rPr>
        <w:t>цьо</w:t>
      </w:r>
      <w:r w:rsidR="000B7169" w:rsidRPr="007345DA">
        <w:rPr>
          <w:color w:val="000000"/>
          <w:sz w:val="28"/>
          <w:szCs w:val="28"/>
          <w:lang w:eastAsia="uk-UA"/>
        </w:rPr>
        <w:t>го рішення покласти на</w:t>
      </w:r>
      <w:r w:rsidR="000B7169" w:rsidRPr="007345DA">
        <w:rPr>
          <w:bCs/>
          <w:color w:val="000000"/>
          <w:sz w:val="28"/>
          <w:szCs w:val="28"/>
          <w:lang w:eastAsia="uk-UA"/>
        </w:rPr>
        <w:t> </w:t>
      </w:r>
      <w:r w:rsidR="000B7169" w:rsidRPr="007345DA">
        <w:rPr>
          <w:color w:val="000000"/>
          <w:sz w:val="28"/>
          <w:szCs w:val="28"/>
          <w:lang w:eastAsia="uk-UA"/>
        </w:rPr>
        <w:t xml:space="preserve">постійну комісію </w:t>
      </w:r>
      <w:r w:rsidR="0028317A" w:rsidRPr="007345DA">
        <w:rPr>
          <w:color w:val="000000"/>
          <w:sz w:val="28"/>
          <w:szCs w:val="28"/>
          <w:lang w:eastAsia="uk-UA"/>
        </w:rPr>
        <w:t>міської</w:t>
      </w:r>
      <w:r w:rsidR="000B7169" w:rsidRPr="007345DA">
        <w:rPr>
          <w:sz w:val="28"/>
          <w:szCs w:val="28"/>
          <w:lang w:eastAsia="uk-UA"/>
        </w:rPr>
        <w:t xml:space="preserve"> ради</w:t>
      </w:r>
      <w:r w:rsidR="000B7169" w:rsidRPr="007345DA">
        <w:rPr>
          <w:sz w:val="28"/>
          <w:szCs w:val="28"/>
        </w:rPr>
        <w:t xml:space="preserve"> </w:t>
      </w:r>
      <w:r w:rsidR="00D56033">
        <w:rPr>
          <w:sz w:val="28"/>
          <w:szCs w:val="28"/>
          <w:bdr w:val="none" w:sz="0" w:space="0" w:color="auto" w:frame="1"/>
        </w:rPr>
        <w:t xml:space="preserve">комісії  </w:t>
      </w:r>
      <w:r w:rsidR="00D56033" w:rsidRPr="00993ACE">
        <w:rPr>
          <w:b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D56033">
        <w:rPr>
          <w:bCs/>
          <w:sz w:val="28"/>
          <w:szCs w:val="28"/>
        </w:rPr>
        <w:t xml:space="preserve"> (Тарасюк М.О)</w:t>
      </w:r>
      <w:r w:rsidR="00CB4C49">
        <w:rPr>
          <w:bCs/>
          <w:sz w:val="28"/>
          <w:szCs w:val="28"/>
        </w:rPr>
        <w:t xml:space="preserve"> </w:t>
      </w:r>
      <w:r w:rsidR="00C5436E" w:rsidRPr="007345DA">
        <w:rPr>
          <w:sz w:val="28"/>
          <w:szCs w:val="28"/>
        </w:rPr>
        <w:t xml:space="preserve">та заступника міського голови </w:t>
      </w:r>
      <w:proofErr w:type="spellStart"/>
      <w:r w:rsidR="00D56033">
        <w:rPr>
          <w:sz w:val="28"/>
          <w:szCs w:val="28"/>
        </w:rPr>
        <w:t>Тригуба</w:t>
      </w:r>
      <w:proofErr w:type="spellEnd"/>
      <w:r w:rsidR="00D56033">
        <w:rPr>
          <w:sz w:val="28"/>
          <w:szCs w:val="28"/>
        </w:rPr>
        <w:t xml:space="preserve"> О.С.</w:t>
      </w:r>
    </w:p>
    <w:p w:rsidR="000B7169" w:rsidRPr="007345DA" w:rsidRDefault="000B7169" w:rsidP="000B7169">
      <w:pPr>
        <w:ind w:firstLine="708"/>
        <w:jc w:val="both"/>
        <w:rPr>
          <w:sz w:val="28"/>
          <w:szCs w:val="28"/>
        </w:rPr>
      </w:pPr>
    </w:p>
    <w:p w:rsidR="000B7169" w:rsidRDefault="000B7169" w:rsidP="000B7169">
      <w:pPr>
        <w:pStyle w:val="a5"/>
        <w:spacing w:before="0" w:beforeAutospacing="0" w:after="0" w:afterAutospacing="0"/>
        <w:ind w:firstLine="273"/>
        <w:jc w:val="both"/>
      </w:pPr>
    </w:p>
    <w:p w:rsidR="00321B14" w:rsidRDefault="00DD678C" w:rsidP="005D2185">
      <w:pPr>
        <w:rPr>
          <w:b/>
        </w:rPr>
      </w:pPr>
      <w:r w:rsidRPr="00DD678C">
        <w:rPr>
          <w:b/>
          <w:sz w:val="28"/>
          <w:szCs w:val="28"/>
          <w:lang w:val="ru-RU"/>
        </w:rPr>
        <w:t xml:space="preserve">               </w:t>
      </w:r>
      <w:r w:rsidR="0028317A" w:rsidRPr="00DD678C">
        <w:rPr>
          <w:b/>
          <w:sz w:val="28"/>
          <w:szCs w:val="28"/>
        </w:rPr>
        <w:t xml:space="preserve">     Міський</w:t>
      </w:r>
      <w:r w:rsidR="000B7169" w:rsidRPr="00DD678C">
        <w:rPr>
          <w:b/>
          <w:sz w:val="28"/>
          <w:szCs w:val="28"/>
        </w:rPr>
        <w:t xml:space="preserve"> голова                       </w:t>
      </w:r>
      <w:r w:rsidR="00321B14">
        <w:rPr>
          <w:b/>
          <w:sz w:val="28"/>
          <w:szCs w:val="28"/>
        </w:rPr>
        <w:tab/>
      </w:r>
      <w:r w:rsidR="00321B14">
        <w:rPr>
          <w:b/>
          <w:sz w:val="28"/>
          <w:szCs w:val="28"/>
        </w:rPr>
        <w:tab/>
      </w:r>
      <w:r w:rsidR="0028317A" w:rsidRPr="00DD678C">
        <w:rPr>
          <w:b/>
          <w:sz w:val="28"/>
          <w:szCs w:val="28"/>
        </w:rPr>
        <w:t>С.</w:t>
      </w:r>
      <w:r w:rsidR="000B7169" w:rsidRPr="00DD678C">
        <w:rPr>
          <w:b/>
          <w:sz w:val="28"/>
          <w:szCs w:val="28"/>
        </w:rPr>
        <w:t xml:space="preserve"> В</w:t>
      </w:r>
      <w:r w:rsidR="0040125C">
        <w:rPr>
          <w:b/>
          <w:sz w:val="28"/>
          <w:szCs w:val="28"/>
        </w:rPr>
        <w:t>ОЛИНСЬКИЙ</w:t>
      </w:r>
      <w:r w:rsidR="00321B14">
        <w:rPr>
          <w:b/>
        </w:rPr>
        <w:br w:type="page"/>
      </w:r>
    </w:p>
    <w:p w:rsidR="00EA2B3B" w:rsidRDefault="00321B14" w:rsidP="00EA2B3B">
      <w:pPr>
        <w:jc w:val="right"/>
        <w:rPr>
          <w:sz w:val="28"/>
          <w:szCs w:val="28"/>
        </w:rPr>
      </w:pPr>
      <w:r w:rsidRPr="00066EB4">
        <w:rPr>
          <w:b/>
          <w:sz w:val="28"/>
          <w:szCs w:val="28"/>
        </w:rPr>
        <w:lastRenderedPageBreak/>
        <w:t xml:space="preserve">                                                               </w:t>
      </w:r>
      <w:r>
        <w:rPr>
          <w:b/>
          <w:sz w:val="28"/>
          <w:szCs w:val="28"/>
        </w:rPr>
        <w:tab/>
      </w:r>
      <w:r>
        <w:rPr>
          <w:b/>
          <w:sz w:val="28"/>
          <w:szCs w:val="28"/>
        </w:rPr>
        <w:tab/>
      </w:r>
    </w:p>
    <w:p w:rsidR="00EA2B3B" w:rsidRDefault="00EA2B3B" w:rsidP="00EA2B3B">
      <w:pPr>
        <w:jc w:val="right"/>
        <w:rPr>
          <w:sz w:val="28"/>
          <w:szCs w:val="28"/>
        </w:rPr>
      </w:pPr>
      <w:r>
        <w:rPr>
          <w:sz w:val="28"/>
          <w:szCs w:val="28"/>
        </w:rPr>
        <w:t xml:space="preserve">Затверджено рішенням 7 сесії </w:t>
      </w:r>
      <w:proofErr w:type="spellStart"/>
      <w:r>
        <w:rPr>
          <w:sz w:val="28"/>
          <w:szCs w:val="28"/>
        </w:rPr>
        <w:t>Погребищенської</w:t>
      </w:r>
      <w:proofErr w:type="spellEnd"/>
    </w:p>
    <w:p w:rsidR="00EA2B3B" w:rsidRDefault="00EA2B3B" w:rsidP="00EA2B3B">
      <w:pPr>
        <w:jc w:val="right"/>
        <w:rPr>
          <w:sz w:val="28"/>
          <w:szCs w:val="28"/>
        </w:rPr>
      </w:pPr>
      <w:r>
        <w:rPr>
          <w:sz w:val="28"/>
          <w:szCs w:val="28"/>
        </w:rPr>
        <w:t>міської ради 8 скликання</w:t>
      </w:r>
    </w:p>
    <w:p w:rsidR="00EA2B3B" w:rsidRDefault="00EA2B3B" w:rsidP="00EA2B3B">
      <w:pPr>
        <w:jc w:val="right"/>
        <w:rPr>
          <w:sz w:val="28"/>
          <w:szCs w:val="28"/>
        </w:rPr>
      </w:pPr>
      <w:r>
        <w:rPr>
          <w:sz w:val="28"/>
          <w:szCs w:val="28"/>
        </w:rPr>
        <w:t>від «11» березня 2021 р. №44-7-8/331</w:t>
      </w: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center"/>
        <w:rPr>
          <w:sz w:val="28"/>
          <w:szCs w:val="28"/>
        </w:rPr>
      </w:pPr>
      <w:r>
        <w:rPr>
          <w:sz w:val="28"/>
          <w:szCs w:val="28"/>
        </w:rPr>
        <w:t xml:space="preserve">                                                          </w:t>
      </w: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right"/>
        <w:rPr>
          <w:sz w:val="28"/>
          <w:szCs w:val="28"/>
        </w:rPr>
      </w:pPr>
    </w:p>
    <w:p w:rsidR="00EA2B3B" w:rsidRDefault="00EA2B3B" w:rsidP="00EA2B3B">
      <w:pPr>
        <w:jc w:val="right"/>
        <w:rPr>
          <w:sz w:val="28"/>
          <w:szCs w:val="28"/>
        </w:rPr>
      </w:pPr>
    </w:p>
    <w:p w:rsidR="005639FA" w:rsidRDefault="005639FA" w:rsidP="005639FA">
      <w:pPr>
        <w:jc w:val="center"/>
        <w:rPr>
          <w:b/>
          <w:sz w:val="52"/>
          <w:szCs w:val="52"/>
        </w:rPr>
      </w:pPr>
      <w:r>
        <w:rPr>
          <w:b/>
          <w:sz w:val="52"/>
          <w:szCs w:val="52"/>
        </w:rPr>
        <w:t>С Т А Т У Т</w:t>
      </w:r>
    </w:p>
    <w:p w:rsidR="005639FA" w:rsidRDefault="005639FA" w:rsidP="005639FA">
      <w:pPr>
        <w:jc w:val="center"/>
        <w:rPr>
          <w:b/>
          <w:sz w:val="52"/>
          <w:szCs w:val="52"/>
        </w:rPr>
      </w:pPr>
      <w:r>
        <w:rPr>
          <w:b/>
          <w:sz w:val="52"/>
          <w:szCs w:val="52"/>
        </w:rPr>
        <w:t>Комунального підприємства</w:t>
      </w:r>
    </w:p>
    <w:p w:rsidR="005639FA" w:rsidRDefault="005639FA" w:rsidP="005639FA">
      <w:pPr>
        <w:jc w:val="center"/>
        <w:rPr>
          <w:b/>
          <w:sz w:val="52"/>
          <w:szCs w:val="52"/>
        </w:rPr>
      </w:pPr>
      <w:r>
        <w:rPr>
          <w:b/>
          <w:sz w:val="52"/>
          <w:szCs w:val="52"/>
        </w:rPr>
        <w:t>«</w:t>
      </w:r>
      <w:proofErr w:type="spellStart"/>
      <w:r>
        <w:rPr>
          <w:b/>
          <w:sz w:val="52"/>
          <w:szCs w:val="52"/>
        </w:rPr>
        <w:t>Погребищерембудпроект</w:t>
      </w:r>
      <w:proofErr w:type="spellEnd"/>
      <w:r>
        <w:rPr>
          <w:b/>
          <w:sz w:val="52"/>
          <w:szCs w:val="52"/>
        </w:rPr>
        <w:t>»</w:t>
      </w:r>
    </w:p>
    <w:p w:rsidR="005639FA" w:rsidRDefault="005639FA" w:rsidP="005639FA">
      <w:pPr>
        <w:jc w:val="center"/>
        <w:rPr>
          <w:b/>
          <w:sz w:val="52"/>
          <w:szCs w:val="52"/>
        </w:rPr>
      </w:pPr>
      <w:proofErr w:type="spellStart"/>
      <w:r>
        <w:rPr>
          <w:b/>
          <w:sz w:val="52"/>
          <w:szCs w:val="52"/>
        </w:rPr>
        <w:t>Погребищенської</w:t>
      </w:r>
      <w:proofErr w:type="spellEnd"/>
      <w:r>
        <w:rPr>
          <w:b/>
          <w:sz w:val="52"/>
          <w:szCs w:val="52"/>
        </w:rPr>
        <w:t xml:space="preserve"> міської ради Вінницької області</w:t>
      </w:r>
    </w:p>
    <w:p w:rsidR="005639FA" w:rsidRDefault="005639FA" w:rsidP="005639FA">
      <w:pPr>
        <w:jc w:val="center"/>
        <w:rPr>
          <w:b/>
          <w:sz w:val="52"/>
          <w:szCs w:val="52"/>
        </w:rPr>
      </w:pPr>
      <w:r>
        <w:rPr>
          <w:b/>
          <w:sz w:val="52"/>
          <w:szCs w:val="52"/>
        </w:rPr>
        <w:t>(нова редакція)</w:t>
      </w:r>
    </w:p>
    <w:p w:rsidR="00EA2B3B" w:rsidRDefault="00EA2B3B" w:rsidP="00EA2B3B">
      <w:pPr>
        <w:jc w:val="center"/>
        <w:rPr>
          <w:b/>
          <w:sz w:val="52"/>
          <w:szCs w:val="52"/>
        </w:rPr>
      </w:pPr>
    </w:p>
    <w:p w:rsidR="00EA2B3B" w:rsidRDefault="00EA2B3B" w:rsidP="00EA2B3B">
      <w:pPr>
        <w:jc w:val="center"/>
        <w:rPr>
          <w:b/>
          <w:sz w:val="52"/>
          <w:szCs w:val="52"/>
        </w:rPr>
      </w:pPr>
    </w:p>
    <w:p w:rsidR="00EA2B3B" w:rsidRDefault="00EA2B3B" w:rsidP="00EA2B3B">
      <w:pPr>
        <w:jc w:val="center"/>
        <w:rPr>
          <w:b/>
          <w:sz w:val="52"/>
          <w:szCs w:val="52"/>
        </w:rPr>
      </w:pPr>
    </w:p>
    <w:p w:rsidR="00EA2B3B" w:rsidRDefault="00EA2B3B" w:rsidP="00EA2B3B">
      <w:pPr>
        <w:jc w:val="center"/>
        <w:rPr>
          <w:b/>
          <w:sz w:val="52"/>
          <w:szCs w:val="52"/>
        </w:rPr>
      </w:pPr>
    </w:p>
    <w:p w:rsidR="00EA2B3B" w:rsidRDefault="00EA2B3B" w:rsidP="00EA2B3B">
      <w:pPr>
        <w:jc w:val="center"/>
        <w:rPr>
          <w:b/>
          <w:sz w:val="52"/>
          <w:szCs w:val="52"/>
        </w:rPr>
      </w:pPr>
    </w:p>
    <w:p w:rsidR="00EA2B3B" w:rsidRDefault="00EA2B3B" w:rsidP="00EA2B3B">
      <w:pPr>
        <w:jc w:val="center"/>
        <w:rPr>
          <w:b/>
          <w:sz w:val="52"/>
          <w:szCs w:val="52"/>
        </w:rPr>
      </w:pPr>
    </w:p>
    <w:p w:rsidR="00EA2B3B" w:rsidRDefault="00EA2B3B" w:rsidP="00EA2B3B">
      <w:pPr>
        <w:jc w:val="center"/>
        <w:rPr>
          <w:b/>
          <w:sz w:val="52"/>
          <w:szCs w:val="52"/>
        </w:rPr>
      </w:pPr>
    </w:p>
    <w:p w:rsidR="00EA2B3B" w:rsidRDefault="00EA2B3B" w:rsidP="00EA2B3B">
      <w:pPr>
        <w:jc w:val="center"/>
        <w:rPr>
          <w:sz w:val="28"/>
          <w:szCs w:val="28"/>
        </w:rPr>
      </w:pPr>
    </w:p>
    <w:p w:rsidR="00EA2B3B" w:rsidRDefault="00EA2B3B" w:rsidP="00EA2B3B">
      <w:pPr>
        <w:jc w:val="center"/>
        <w:rPr>
          <w:sz w:val="28"/>
          <w:szCs w:val="28"/>
        </w:rPr>
      </w:pPr>
    </w:p>
    <w:p w:rsidR="00EA2B3B" w:rsidRDefault="00EA2B3B" w:rsidP="00EA2B3B">
      <w:pPr>
        <w:jc w:val="center"/>
        <w:rPr>
          <w:sz w:val="28"/>
          <w:szCs w:val="28"/>
        </w:rPr>
      </w:pPr>
    </w:p>
    <w:p w:rsidR="00EA2B3B" w:rsidRDefault="00EA2B3B" w:rsidP="00EA2B3B">
      <w:pPr>
        <w:jc w:val="center"/>
        <w:rPr>
          <w:sz w:val="28"/>
          <w:szCs w:val="28"/>
        </w:rPr>
      </w:pPr>
    </w:p>
    <w:p w:rsidR="00EA2B3B" w:rsidRDefault="00EA2B3B" w:rsidP="00EA2B3B">
      <w:pPr>
        <w:jc w:val="center"/>
        <w:rPr>
          <w:sz w:val="28"/>
          <w:szCs w:val="28"/>
        </w:rPr>
      </w:pPr>
    </w:p>
    <w:p w:rsidR="00EA2B3B" w:rsidRPr="00F11164" w:rsidRDefault="00EA2B3B" w:rsidP="00EA2B3B">
      <w:pPr>
        <w:jc w:val="center"/>
        <w:rPr>
          <w:sz w:val="32"/>
          <w:szCs w:val="32"/>
        </w:rPr>
      </w:pPr>
      <w:r w:rsidRPr="00F11164">
        <w:rPr>
          <w:sz w:val="32"/>
          <w:szCs w:val="32"/>
        </w:rPr>
        <w:t>Погребище</w:t>
      </w:r>
    </w:p>
    <w:p w:rsidR="00EA2B3B" w:rsidRPr="00F11164" w:rsidRDefault="00EA2B3B" w:rsidP="00EA2B3B">
      <w:pPr>
        <w:jc w:val="center"/>
        <w:rPr>
          <w:sz w:val="32"/>
          <w:szCs w:val="32"/>
        </w:rPr>
      </w:pPr>
      <w:r w:rsidRPr="00F11164">
        <w:rPr>
          <w:sz w:val="32"/>
          <w:szCs w:val="32"/>
        </w:rPr>
        <w:t>20</w:t>
      </w:r>
      <w:r>
        <w:rPr>
          <w:sz w:val="32"/>
          <w:szCs w:val="32"/>
        </w:rPr>
        <w:t>21</w:t>
      </w:r>
      <w:r w:rsidRPr="00F11164">
        <w:rPr>
          <w:sz w:val="32"/>
          <w:szCs w:val="32"/>
        </w:rPr>
        <w:t xml:space="preserve"> рік.</w:t>
      </w:r>
    </w:p>
    <w:p w:rsidR="00EA2B3B" w:rsidRDefault="00EA2B3B" w:rsidP="00EA2B3B">
      <w:pPr>
        <w:jc w:val="center"/>
        <w:rPr>
          <w:sz w:val="28"/>
          <w:szCs w:val="28"/>
        </w:rPr>
      </w:pPr>
    </w:p>
    <w:p w:rsidR="00EA2B3B" w:rsidRDefault="00EA2B3B" w:rsidP="00EA2B3B">
      <w:pPr>
        <w:jc w:val="center"/>
        <w:rPr>
          <w:sz w:val="28"/>
          <w:szCs w:val="28"/>
        </w:rPr>
      </w:pPr>
    </w:p>
    <w:p w:rsidR="005639FA" w:rsidRDefault="005639FA" w:rsidP="005639FA">
      <w:pPr>
        <w:numPr>
          <w:ilvl w:val="0"/>
          <w:numId w:val="2"/>
        </w:numPr>
        <w:tabs>
          <w:tab w:val="num" w:pos="360"/>
        </w:tabs>
        <w:ind w:left="360"/>
        <w:jc w:val="center"/>
        <w:rPr>
          <w:sz w:val="28"/>
          <w:szCs w:val="28"/>
        </w:rPr>
      </w:pPr>
      <w:r w:rsidRPr="00C456C4">
        <w:rPr>
          <w:b/>
          <w:sz w:val="28"/>
          <w:szCs w:val="28"/>
        </w:rPr>
        <w:t>Загальні положення</w:t>
      </w:r>
      <w:r>
        <w:rPr>
          <w:sz w:val="28"/>
          <w:szCs w:val="28"/>
        </w:rPr>
        <w:t>.</w:t>
      </w:r>
    </w:p>
    <w:p w:rsidR="005639FA" w:rsidRDefault="005639FA" w:rsidP="005639FA">
      <w:pPr>
        <w:tabs>
          <w:tab w:val="num" w:pos="0"/>
        </w:tabs>
        <w:jc w:val="both"/>
        <w:rPr>
          <w:sz w:val="28"/>
          <w:szCs w:val="28"/>
        </w:rPr>
      </w:pPr>
      <w:r>
        <w:rPr>
          <w:sz w:val="28"/>
          <w:szCs w:val="28"/>
        </w:rPr>
        <w:t>1.1. Цей Статут розроблено на підставі діючого законодавства згідно з вимогами Цивільного та Господарського кодексів України і визначає юридичний статус, цілі і задачі, керівництво і структуру комунального підприємства «</w:t>
      </w:r>
      <w:proofErr w:type="spellStart"/>
      <w:r>
        <w:rPr>
          <w:sz w:val="28"/>
          <w:szCs w:val="28"/>
        </w:rPr>
        <w:t>Погребищерембудпроект</w:t>
      </w:r>
      <w:proofErr w:type="spellEnd"/>
      <w:r>
        <w:rPr>
          <w:sz w:val="28"/>
          <w:szCs w:val="28"/>
        </w:rPr>
        <w:t xml:space="preserve">», в подальшому -  «Підприємство». </w:t>
      </w:r>
    </w:p>
    <w:p w:rsidR="005639FA" w:rsidRDefault="005639FA" w:rsidP="005639FA">
      <w:pPr>
        <w:tabs>
          <w:tab w:val="num" w:pos="0"/>
        </w:tabs>
        <w:ind w:hanging="360"/>
        <w:jc w:val="both"/>
        <w:rPr>
          <w:sz w:val="28"/>
          <w:szCs w:val="28"/>
        </w:rPr>
      </w:pPr>
      <w:r>
        <w:rPr>
          <w:sz w:val="28"/>
          <w:szCs w:val="28"/>
        </w:rPr>
        <w:t xml:space="preserve">     1.2. Комунальне підприємство «</w:t>
      </w:r>
      <w:proofErr w:type="spellStart"/>
      <w:r>
        <w:rPr>
          <w:sz w:val="28"/>
          <w:szCs w:val="28"/>
        </w:rPr>
        <w:t>Погребищерембудпроект</w:t>
      </w:r>
      <w:proofErr w:type="spellEnd"/>
      <w:r>
        <w:rPr>
          <w:sz w:val="28"/>
          <w:szCs w:val="28"/>
        </w:rPr>
        <w:t xml:space="preserve">» </w:t>
      </w:r>
      <w:proofErr w:type="spellStart"/>
      <w:r>
        <w:rPr>
          <w:sz w:val="28"/>
          <w:szCs w:val="28"/>
        </w:rPr>
        <w:t>Погребищенської</w:t>
      </w:r>
      <w:proofErr w:type="spellEnd"/>
      <w:r>
        <w:rPr>
          <w:sz w:val="28"/>
          <w:szCs w:val="28"/>
        </w:rPr>
        <w:t xml:space="preserve"> міської ради Вінницької області, далі по тексту статуту КП «</w:t>
      </w:r>
      <w:proofErr w:type="spellStart"/>
      <w:r>
        <w:rPr>
          <w:sz w:val="28"/>
          <w:szCs w:val="28"/>
        </w:rPr>
        <w:t>Погребищерембудпроект</w:t>
      </w:r>
      <w:proofErr w:type="spellEnd"/>
      <w:r>
        <w:rPr>
          <w:sz w:val="28"/>
          <w:szCs w:val="28"/>
        </w:rPr>
        <w:t xml:space="preserve">» є правонаступником, раніше створеного рішенням </w:t>
      </w:r>
      <w:proofErr w:type="spellStart"/>
      <w:r>
        <w:rPr>
          <w:sz w:val="28"/>
          <w:szCs w:val="28"/>
        </w:rPr>
        <w:t>Погребищенської</w:t>
      </w:r>
      <w:proofErr w:type="spellEnd"/>
      <w:r>
        <w:rPr>
          <w:sz w:val="28"/>
          <w:szCs w:val="28"/>
        </w:rPr>
        <w:t xml:space="preserve"> міської ради № 88 від 27 вересня 2005 року, комунального підприємства «</w:t>
      </w:r>
      <w:proofErr w:type="spellStart"/>
      <w:r>
        <w:rPr>
          <w:sz w:val="28"/>
          <w:szCs w:val="28"/>
        </w:rPr>
        <w:t>Погребищенський</w:t>
      </w:r>
      <w:proofErr w:type="spellEnd"/>
      <w:r>
        <w:rPr>
          <w:sz w:val="28"/>
          <w:szCs w:val="28"/>
        </w:rPr>
        <w:t xml:space="preserve"> </w:t>
      </w:r>
      <w:proofErr w:type="spellStart"/>
      <w:r>
        <w:rPr>
          <w:sz w:val="28"/>
          <w:szCs w:val="28"/>
        </w:rPr>
        <w:t>райдімпроект</w:t>
      </w:r>
      <w:proofErr w:type="spellEnd"/>
      <w:r>
        <w:rPr>
          <w:sz w:val="28"/>
          <w:szCs w:val="28"/>
        </w:rPr>
        <w:t>».</w:t>
      </w:r>
    </w:p>
    <w:p w:rsidR="005639FA" w:rsidRDefault="005639FA" w:rsidP="005639FA">
      <w:pPr>
        <w:tabs>
          <w:tab w:val="num" w:pos="0"/>
        </w:tabs>
        <w:ind w:hanging="360"/>
        <w:jc w:val="both"/>
        <w:rPr>
          <w:sz w:val="28"/>
          <w:szCs w:val="28"/>
        </w:rPr>
      </w:pPr>
      <w:r>
        <w:rPr>
          <w:sz w:val="28"/>
          <w:szCs w:val="28"/>
        </w:rPr>
        <w:t xml:space="preserve">           Підприємство є юридичною особою з моменту його державної реєстрації.</w:t>
      </w:r>
    </w:p>
    <w:p w:rsidR="005639FA" w:rsidRDefault="005639FA" w:rsidP="005639FA">
      <w:pPr>
        <w:tabs>
          <w:tab w:val="num" w:pos="0"/>
        </w:tabs>
        <w:jc w:val="both"/>
        <w:rPr>
          <w:sz w:val="28"/>
          <w:szCs w:val="28"/>
        </w:rPr>
      </w:pPr>
      <w:r>
        <w:rPr>
          <w:sz w:val="28"/>
          <w:szCs w:val="28"/>
        </w:rPr>
        <w:t>Має самостійний баланс, розрахунковий рахунок в банківських установах, печатку із своїм найменуванням, штамп і фірмовий бланк.</w:t>
      </w:r>
    </w:p>
    <w:p w:rsidR="005639FA" w:rsidRDefault="005639FA" w:rsidP="005639FA">
      <w:pPr>
        <w:tabs>
          <w:tab w:val="num" w:pos="0"/>
        </w:tabs>
        <w:jc w:val="both"/>
        <w:rPr>
          <w:sz w:val="28"/>
          <w:szCs w:val="28"/>
        </w:rPr>
      </w:pPr>
      <w:r>
        <w:rPr>
          <w:sz w:val="28"/>
          <w:szCs w:val="28"/>
        </w:rPr>
        <w:t xml:space="preserve">      Підприємство є самостійним господарюючим суб’єктом, може від свого імені набувати майнових та особистих немайнових прав, нести обов’язки, бути позивачем та відповідачем в господарському суді, судах загальної юрисдикції, третейському суді, укладати угоди.</w:t>
      </w:r>
    </w:p>
    <w:p w:rsidR="005639FA" w:rsidRDefault="005639FA" w:rsidP="005639FA">
      <w:pPr>
        <w:tabs>
          <w:tab w:val="num" w:pos="0"/>
        </w:tabs>
        <w:jc w:val="both"/>
        <w:rPr>
          <w:sz w:val="28"/>
          <w:szCs w:val="28"/>
        </w:rPr>
      </w:pPr>
      <w:r>
        <w:rPr>
          <w:sz w:val="28"/>
          <w:szCs w:val="28"/>
        </w:rPr>
        <w:t xml:space="preserve">      Цей статут є новою редакцією статуту Комунального підприємства  «</w:t>
      </w:r>
      <w:proofErr w:type="spellStart"/>
      <w:r>
        <w:rPr>
          <w:sz w:val="28"/>
          <w:szCs w:val="28"/>
        </w:rPr>
        <w:t>Погребищенський</w:t>
      </w:r>
      <w:proofErr w:type="spellEnd"/>
      <w:r>
        <w:rPr>
          <w:sz w:val="28"/>
          <w:szCs w:val="28"/>
        </w:rPr>
        <w:t xml:space="preserve"> </w:t>
      </w:r>
      <w:proofErr w:type="spellStart"/>
      <w:r>
        <w:rPr>
          <w:sz w:val="28"/>
          <w:szCs w:val="28"/>
        </w:rPr>
        <w:t>райдімпроект</w:t>
      </w:r>
      <w:proofErr w:type="spellEnd"/>
      <w:r>
        <w:rPr>
          <w:sz w:val="28"/>
          <w:szCs w:val="28"/>
        </w:rPr>
        <w:t xml:space="preserve">», затвердженого рішенням </w:t>
      </w:r>
      <w:proofErr w:type="spellStart"/>
      <w:r>
        <w:rPr>
          <w:sz w:val="28"/>
          <w:szCs w:val="28"/>
        </w:rPr>
        <w:t>Погребищенської</w:t>
      </w:r>
      <w:proofErr w:type="spellEnd"/>
      <w:r>
        <w:rPr>
          <w:sz w:val="28"/>
          <w:szCs w:val="28"/>
        </w:rPr>
        <w:t xml:space="preserve"> міської ради № 88 від 27 вересня 2005 року.</w:t>
      </w:r>
    </w:p>
    <w:p w:rsidR="005639FA" w:rsidRDefault="005639FA" w:rsidP="005639FA">
      <w:pPr>
        <w:tabs>
          <w:tab w:val="num" w:pos="0"/>
        </w:tabs>
        <w:jc w:val="both"/>
        <w:rPr>
          <w:sz w:val="28"/>
          <w:szCs w:val="28"/>
        </w:rPr>
      </w:pPr>
      <w:r>
        <w:rPr>
          <w:sz w:val="28"/>
          <w:szCs w:val="28"/>
        </w:rPr>
        <w:t xml:space="preserve">      Власником Підприємства є </w:t>
      </w:r>
      <w:proofErr w:type="spellStart"/>
      <w:r>
        <w:rPr>
          <w:sz w:val="28"/>
          <w:szCs w:val="28"/>
        </w:rPr>
        <w:t>Погребищенська</w:t>
      </w:r>
      <w:proofErr w:type="spellEnd"/>
      <w:r>
        <w:rPr>
          <w:sz w:val="28"/>
          <w:szCs w:val="28"/>
        </w:rPr>
        <w:t xml:space="preserve"> міська рада. </w:t>
      </w:r>
    </w:p>
    <w:p w:rsidR="005639FA" w:rsidRDefault="005639FA" w:rsidP="005639FA">
      <w:pPr>
        <w:numPr>
          <w:ilvl w:val="1"/>
          <w:numId w:val="2"/>
        </w:numPr>
        <w:tabs>
          <w:tab w:val="clear" w:pos="360"/>
          <w:tab w:val="num" w:pos="0"/>
        </w:tabs>
        <w:jc w:val="both"/>
        <w:rPr>
          <w:sz w:val="28"/>
          <w:szCs w:val="28"/>
        </w:rPr>
      </w:pPr>
      <w:r>
        <w:rPr>
          <w:sz w:val="28"/>
          <w:szCs w:val="28"/>
        </w:rPr>
        <w:t>Повне найменування підприємства:</w:t>
      </w:r>
    </w:p>
    <w:p w:rsidR="005639FA" w:rsidRDefault="005639FA" w:rsidP="005639FA">
      <w:pPr>
        <w:jc w:val="both"/>
        <w:rPr>
          <w:sz w:val="28"/>
          <w:szCs w:val="28"/>
        </w:rPr>
      </w:pPr>
      <w:r>
        <w:rPr>
          <w:sz w:val="28"/>
          <w:szCs w:val="28"/>
        </w:rPr>
        <w:t>- на українській мові - комунальне підприємство «</w:t>
      </w:r>
      <w:proofErr w:type="spellStart"/>
      <w:r>
        <w:rPr>
          <w:sz w:val="28"/>
          <w:szCs w:val="28"/>
        </w:rPr>
        <w:t>Погребищерембудпроект</w:t>
      </w:r>
      <w:proofErr w:type="spellEnd"/>
      <w:r>
        <w:rPr>
          <w:sz w:val="28"/>
          <w:szCs w:val="28"/>
        </w:rPr>
        <w:t xml:space="preserve">» </w:t>
      </w:r>
      <w:proofErr w:type="spellStart"/>
      <w:r>
        <w:rPr>
          <w:sz w:val="28"/>
          <w:szCs w:val="28"/>
        </w:rPr>
        <w:t>Погребищенської</w:t>
      </w:r>
      <w:proofErr w:type="spellEnd"/>
      <w:r>
        <w:rPr>
          <w:sz w:val="28"/>
          <w:szCs w:val="28"/>
        </w:rPr>
        <w:t xml:space="preserve"> міської ради Вінницької області.</w:t>
      </w:r>
    </w:p>
    <w:p w:rsidR="005639FA" w:rsidRDefault="005639FA" w:rsidP="005639FA">
      <w:pPr>
        <w:jc w:val="both"/>
        <w:rPr>
          <w:sz w:val="28"/>
          <w:szCs w:val="28"/>
        </w:rPr>
      </w:pPr>
      <w:r>
        <w:rPr>
          <w:sz w:val="28"/>
          <w:szCs w:val="28"/>
        </w:rPr>
        <w:t>1.4.  Місцезнаходження  КП «</w:t>
      </w:r>
      <w:proofErr w:type="spellStart"/>
      <w:r>
        <w:rPr>
          <w:sz w:val="28"/>
          <w:szCs w:val="28"/>
        </w:rPr>
        <w:t>Погребищерембудпроект</w:t>
      </w:r>
      <w:proofErr w:type="spellEnd"/>
      <w:r>
        <w:rPr>
          <w:sz w:val="28"/>
          <w:szCs w:val="28"/>
        </w:rPr>
        <w:t>»:</w:t>
      </w:r>
    </w:p>
    <w:p w:rsidR="005639FA" w:rsidRDefault="005639FA" w:rsidP="005639FA">
      <w:pPr>
        <w:ind w:left="180" w:hanging="360"/>
        <w:jc w:val="both"/>
        <w:rPr>
          <w:sz w:val="28"/>
          <w:szCs w:val="28"/>
        </w:rPr>
      </w:pPr>
      <w:r>
        <w:rPr>
          <w:sz w:val="28"/>
          <w:szCs w:val="28"/>
        </w:rPr>
        <w:t xml:space="preserve">   Україна, 22200, Вінницька обл., </w:t>
      </w:r>
      <w:proofErr w:type="spellStart"/>
      <w:r>
        <w:rPr>
          <w:sz w:val="28"/>
          <w:szCs w:val="28"/>
        </w:rPr>
        <w:t>м.Погребище</w:t>
      </w:r>
      <w:proofErr w:type="spellEnd"/>
      <w:r>
        <w:rPr>
          <w:sz w:val="28"/>
          <w:szCs w:val="28"/>
        </w:rPr>
        <w:t xml:space="preserve">, </w:t>
      </w:r>
      <w:proofErr w:type="spellStart"/>
      <w:r>
        <w:rPr>
          <w:sz w:val="28"/>
          <w:szCs w:val="28"/>
        </w:rPr>
        <w:t>вул.Б.Хмельницького</w:t>
      </w:r>
      <w:proofErr w:type="spellEnd"/>
      <w:r>
        <w:rPr>
          <w:sz w:val="28"/>
          <w:szCs w:val="28"/>
        </w:rPr>
        <w:t>,110.</w:t>
      </w:r>
    </w:p>
    <w:p w:rsidR="00EA2B3B" w:rsidRDefault="00EA2B3B" w:rsidP="00EA2B3B">
      <w:pPr>
        <w:ind w:left="180" w:hanging="360"/>
        <w:jc w:val="both"/>
        <w:rPr>
          <w:sz w:val="28"/>
          <w:szCs w:val="28"/>
        </w:rPr>
      </w:pPr>
    </w:p>
    <w:p w:rsidR="00EA2B3B" w:rsidRDefault="00EA2B3B" w:rsidP="00EA2B3B">
      <w:pPr>
        <w:numPr>
          <w:ilvl w:val="0"/>
          <w:numId w:val="4"/>
        </w:numPr>
        <w:jc w:val="both"/>
        <w:rPr>
          <w:sz w:val="28"/>
          <w:szCs w:val="28"/>
        </w:rPr>
      </w:pPr>
      <w:r w:rsidRPr="00C456C4">
        <w:rPr>
          <w:b/>
          <w:sz w:val="28"/>
          <w:szCs w:val="28"/>
        </w:rPr>
        <w:t>Предмет діяльності</w:t>
      </w:r>
    </w:p>
    <w:p w:rsidR="00EA2B3B" w:rsidRDefault="00EA2B3B" w:rsidP="00EA2B3B">
      <w:pPr>
        <w:numPr>
          <w:ilvl w:val="1"/>
          <w:numId w:val="4"/>
        </w:numPr>
        <w:tabs>
          <w:tab w:val="clear" w:pos="360"/>
          <w:tab w:val="num" w:pos="0"/>
        </w:tabs>
        <w:jc w:val="both"/>
        <w:rPr>
          <w:sz w:val="28"/>
          <w:szCs w:val="28"/>
        </w:rPr>
      </w:pPr>
      <w:r>
        <w:rPr>
          <w:sz w:val="28"/>
          <w:szCs w:val="28"/>
        </w:rPr>
        <w:t xml:space="preserve">Підприємство створено з метою обслуговування і управління об’єктів комунального господарства </w:t>
      </w:r>
      <w:proofErr w:type="spellStart"/>
      <w:r>
        <w:rPr>
          <w:sz w:val="28"/>
          <w:szCs w:val="28"/>
        </w:rPr>
        <w:t>Погребищенської</w:t>
      </w:r>
      <w:proofErr w:type="spellEnd"/>
      <w:r>
        <w:rPr>
          <w:sz w:val="28"/>
          <w:szCs w:val="28"/>
        </w:rPr>
        <w:t xml:space="preserve"> міської ради, та за її межами, і отримання прибутку на основі задоволення потреб громадян, державних та інших підприємств, установ і організацій у продукції і товарів власного виробництва, роботах та послугах, які надаються у сферах визначених предметом діяльності.</w:t>
      </w:r>
    </w:p>
    <w:p w:rsidR="00EA2B3B" w:rsidRDefault="00EA2B3B" w:rsidP="00EA2B3B">
      <w:pPr>
        <w:numPr>
          <w:ilvl w:val="1"/>
          <w:numId w:val="4"/>
        </w:numPr>
        <w:tabs>
          <w:tab w:val="clear" w:pos="360"/>
          <w:tab w:val="num" w:pos="0"/>
        </w:tabs>
        <w:jc w:val="both"/>
        <w:rPr>
          <w:sz w:val="28"/>
          <w:szCs w:val="28"/>
        </w:rPr>
      </w:pPr>
      <w:r>
        <w:rPr>
          <w:sz w:val="28"/>
          <w:szCs w:val="28"/>
        </w:rPr>
        <w:t>Предметом діяльності підприємства є:</w:t>
      </w:r>
    </w:p>
    <w:p w:rsidR="00EA2B3B" w:rsidRDefault="00EA2B3B" w:rsidP="00EA2B3B">
      <w:pPr>
        <w:numPr>
          <w:ilvl w:val="0"/>
          <w:numId w:val="3"/>
        </w:numPr>
        <w:jc w:val="both"/>
        <w:rPr>
          <w:sz w:val="28"/>
          <w:szCs w:val="28"/>
        </w:rPr>
      </w:pPr>
      <w:r>
        <w:rPr>
          <w:sz w:val="28"/>
          <w:szCs w:val="28"/>
        </w:rPr>
        <w:t>Підготовка будівельних паспортів і інших вихідних документів на проектування і будівництво всіх об’єктів незалежно від форм власності;</w:t>
      </w:r>
    </w:p>
    <w:p w:rsidR="00EA2B3B" w:rsidRDefault="00EA2B3B" w:rsidP="00EA2B3B">
      <w:pPr>
        <w:ind w:firstLine="360"/>
        <w:jc w:val="both"/>
        <w:rPr>
          <w:sz w:val="28"/>
          <w:szCs w:val="28"/>
        </w:rPr>
      </w:pPr>
      <w:r>
        <w:rPr>
          <w:sz w:val="28"/>
          <w:szCs w:val="28"/>
        </w:rPr>
        <w:t xml:space="preserve">-   Підготовка та розроблення замовникам реєстраційних завдань на проектування об’єктів архітектури, реконструкції, реставрації будинків, споруд, благоустрою і озеленення території, підготовка матеріалів для видачі дозволів щодо встановлення </w:t>
      </w:r>
      <w:proofErr w:type="spellStart"/>
      <w:r>
        <w:rPr>
          <w:sz w:val="28"/>
          <w:szCs w:val="28"/>
        </w:rPr>
        <w:t>завнішньої</w:t>
      </w:r>
      <w:proofErr w:type="spellEnd"/>
      <w:r>
        <w:rPr>
          <w:sz w:val="28"/>
          <w:szCs w:val="28"/>
        </w:rPr>
        <w:t xml:space="preserve"> реклами;</w:t>
      </w:r>
    </w:p>
    <w:p w:rsidR="00EA2B3B" w:rsidRDefault="00EA2B3B" w:rsidP="00EA2B3B">
      <w:pPr>
        <w:jc w:val="both"/>
        <w:rPr>
          <w:sz w:val="28"/>
          <w:szCs w:val="28"/>
        </w:rPr>
      </w:pPr>
      <w:r>
        <w:rPr>
          <w:sz w:val="28"/>
          <w:szCs w:val="28"/>
        </w:rPr>
        <w:t xml:space="preserve">- Розробка на замовлення індивідуальних проектів житлових будинків, фермерських і </w:t>
      </w:r>
      <w:r w:rsidR="006E1458">
        <w:rPr>
          <w:sz w:val="28"/>
          <w:szCs w:val="28"/>
        </w:rPr>
        <w:t>о</w:t>
      </w:r>
      <w:r>
        <w:rPr>
          <w:sz w:val="28"/>
          <w:szCs w:val="28"/>
        </w:rPr>
        <w:t xml:space="preserve">рендних підприємств, об’єктів </w:t>
      </w:r>
      <w:proofErr w:type="spellStart"/>
      <w:r>
        <w:rPr>
          <w:sz w:val="28"/>
          <w:szCs w:val="28"/>
        </w:rPr>
        <w:t>торгово</w:t>
      </w:r>
      <w:proofErr w:type="spellEnd"/>
      <w:r>
        <w:rPr>
          <w:sz w:val="28"/>
          <w:szCs w:val="28"/>
        </w:rPr>
        <w:t xml:space="preserve"> – виробничого, побутового та інших об’єктів особистої та колективної власності;</w:t>
      </w:r>
    </w:p>
    <w:p w:rsidR="00EA2B3B" w:rsidRDefault="00EA2B3B" w:rsidP="00EA2B3B">
      <w:pPr>
        <w:jc w:val="both"/>
        <w:rPr>
          <w:sz w:val="28"/>
          <w:szCs w:val="28"/>
        </w:rPr>
      </w:pPr>
      <w:r>
        <w:rPr>
          <w:sz w:val="28"/>
          <w:szCs w:val="28"/>
        </w:rPr>
        <w:lastRenderedPageBreak/>
        <w:t xml:space="preserve">- Розроблення </w:t>
      </w:r>
      <w:proofErr w:type="spellStart"/>
      <w:r>
        <w:rPr>
          <w:sz w:val="28"/>
          <w:szCs w:val="28"/>
        </w:rPr>
        <w:t>проектно</w:t>
      </w:r>
      <w:proofErr w:type="spellEnd"/>
      <w:r>
        <w:rPr>
          <w:sz w:val="28"/>
          <w:szCs w:val="28"/>
        </w:rPr>
        <w:t xml:space="preserve"> – кошторисної документації, на будівництво, реконструкцію, капітальний. поточний ремонт садибної забудови житлових та нежитлових будівель і споруд, об’єктів архітектури;</w:t>
      </w:r>
    </w:p>
    <w:p w:rsidR="00EA2B3B" w:rsidRDefault="00EA2B3B" w:rsidP="00EA2B3B">
      <w:pPr>
        <w:ind w:left="360" w:hanging="360"/>
        <w:jc w:val="both"/>
        <w:rPr>
          <w:sz w:val="28"/>
          <w:szCs w:val="28"/>
        </w:rPr>
      </w:pPr>
    </w:p>
    <w:p w:rsidR="00EA2B3B" w:rsidRDefault="00EA2B3B" w:rsidP="00EA2B3B">
      <w:pPr>
        <w:ind w:left="360" w:hanging="360"/>
        <w:jc w:val="both"/>
        <w:rPr>
          <w:sz w:val="28"/>
          <w:szCs w:val="28"/>
        </w:rPr>
      </w:pPr>
      <w:r>
        <w:rPr>
          <w:sz w:val="28"/>
          <w:szCs w:val="28"/>
        </w:rPr>
        <w:t>- Розробка проектних пропозицій з розміщення об’єктів архітектури;</w:t>
      </w:r>
    </w:p>
    <w:p w:rsidR="00EA2B3B" w:rsidRDefault="00EA2B3B" w:rsidP="00EA2B3B">
      <w:pPr>
        <w:ind w:left="360" w:hanging="360"/>
        <w:jc w:val="both"/>
        <w:rPr>
          <w:sz w:val="28"/>
          <w:szCs w:val="28"/>
        </w:rPr>
      </w:pPr>
      <w:r>
        <w:rPr>
          <w:sz w:val="28"/>
          <w:szCs w:val="28"/>
        </w:rPr>
        <w:t>- Збір, підготовка і комплектування вихідних даних на проектування об’єктів архітектури;</w:t>
      </w:r>
    </w:p>
    <w:p w:rsidR="00EA2B3B" w:rsidRDefault="00EA2B3B" w:rsidP="00EA2B3B">
      <w:pPr>
        <w:jc w:val="both"/>
        <w:rPr>
          <w:sz w:val="28"/>
          <w:szCs w:val="28"/>
        </w:rPr>
      </w:pPr>
      <w:proofErr w:type="spellStart"/>
      <w:r>
        <w:rPr>
          <w:sz w:val="28"/>
          <w:szCs w:val="28"/>
        </w:rPr>
        <w:t>-Проведення</w:t>
      </w:r>
      <w:proofErr w:type="spellEnd"/>
      <w:r>
        <w:rPr>
          <w:sz w:val="28"/>
          <w:szCs w:val="28"/>
        </w:rPr>
        <w:t xml:space="preserve"> контрольних замірів визначення об’ємів виконаних робіт і їх відповідності затвердженій документації, визначення вартості незавершеного будівництва об’єктів;</w:t>
      </w:r>
    </w:p>
    <w:p w:rsidR="00EA2B3B" w:rsidRDefault="00EA2B3B" w:rsidP="00EA2B3B">
      <w:pPr>
        <w:jc w:val="both"/>
        <w:rPr>
          <w:sz w:val="28"/>
          <w:szCs w:val="28"/>
        </w:rPr>
      </w:pPr>
      <w:r>
        <w:rPr>
          <w:sz w:val="28"/>
          <w:szCs w:val="28"/>
        </w:rPr>
        <w:t>- Організація та проведення семінарів, зустрічей та інших заходів, а також участь у них;</w:t>
      </w:r>
    </w:p>
    <w:p w:rsidR="00EA2B3B" w:rsidRDefault="00EA2B3B" w:rsidP="00EA2B3B">
      <w:pPr>
        <w:jc w:val="both"/>
        <w:rPr>
          <w:sz w:val="28"/>
          <w:szCs w:val="28"/>
        </w:rPr>
      </w:pPr>
      <w:r>
        <w:rPr>
          <w:sz w:val="28"/>
          <w:szCs w:val="28"/>
        </w:rPr>
        <w:t>- Утримання, поточний ремонт, капітальний ремонт, технічне обслуговування будівель та споруд;</w:t>
      </w:r>
    </w:p>
    <w:p w:rsidR="00EA2B3B" w:rsidRDefault="00EA2B3B" w:rsidP="00EA2B3B">
      <w:pPr>
        <w:jc w:val="both"/>
        <w:rPr>
          <w:sz w:val="28"/>
          <w:szCs w:val="28"/>
        </w:rPr>
      </w:pPr>
      <w:r>
        <w:rPr>
          <w:sz w:val="28"/>
          <w:szCs w:val="28"/>
        </w:rPr>
        <w:t>- Утримання парків, скверів, та пляжів, фонтанів, капітальний ремонт, технічне обслуговування, комплексне обслуговування об’єктів, та поточний ремонт їх обладнання;</w:t>
      </w:r>
    </w:p>
    <w:p w:rsidR="00EA2B3B" w:rsidRDefault="00EA2B3B" w:rsidP="00EA2B3B">
      <w:pPr>
        <w:jc w:val="both"/>
        <w:rPr>
          <w:sz w:val="28"/>
          <w:szCs w:val="28"/>
        </w:rPr>
      </w:pPr>
      <w:r>
        <w:rPr>
          <w:sz w:val="28"/>
          <w:szCs w:val="28"/>
        </w:rPr>
        <w:t xml:space="preserve">- Благоустрій території </w:t>
      </w:r>
      <w:proofErr w:type="spellStart"/>
      <w:r>
        <w:rPr>
          <w:sz w:val="28"/>
          <w:szCs w:val="28"/>
        </w:rPr>
        <w:t>Погребищенської</w:t>
      </w:r>
      <w:proofErr w:type="spellEnd"/>
      <w:r>
        <w:rPr>
          <w:sz w:val="28"/>
          <w:szCs w:val="28"/>
        </w:rPr>
        <w:t xml:space="preserve"> міської </w:t>
      </w:r>
      <w:proofErr w:type="spellStart"/>
      <w:r>
        <w:rPr>
          <w:sz w:val="28"/>
          <w:szCs w:val="28"/>
        </w:rPr>
        <w:t>міської</w:t>
      </w:r>
      <w:proofErr w:type="spellEnd"/>
      <w:r>
        <w:rPr>
          <w:sz w:val="28"/>
          <w:szCs w:val="28"/>
        </w:rPr>
        <w:t xml:space="preserve"> територіальної громади;</w:t>
      </w:r>
    </w:p>
    <w:p w:rsidR="00EA2B3B" w:rsidRDefault="00EA2B3B" w:rsidP="00EA2B3B">
      <w:pPr>
        <w:jc w:val="both"/>
        <w:rPr>
          <w:sz w:val="28"/>
          <w:szCs w:val="28"/>
        </w:rPr>
      </w:pPr>
      <w:r>
        <w:rPr>
          <w:sz w:val="28"/>
          <w:szCs w:val="28"/>
        </w:rPr>
        <w:t>- Забір, очищення та постачання питної води;</w:t>
      </w:r>
    </w:p>
    <w:p w:rsidR="00EA2B3B" w:rsidRDefault="00EA2B3B" w:rsidP="00EA2B3B">
      <w:pPr>
        <w:jc w:val="both"/>
        <w:rPr>
          <w:sz w:val="28"/>
          <w:szCs w:val="28"/>
        </w:rPr>
      </w:pPr>
      <w:r>
        <w:rPr>
          <w:sz w:val="28"/>
          <w:szCs w:val="28"/>
        </w:rPr>
        <w:t>- Збирання безпечних відходів;</w:t>
      </w:r>
    </w:p>
    <w:p w:rsidR="00EA2B3B" w:rsidRDefault="00EA2B3B" w:rsidP="00EA2B3B">
      <w:pPr>
        <w:jc w:val="both"/>
        <w:rPr>
          <w:sz w:val="28"/>
          <w:szCs w:val="28"/>
        </w:rPr>
      </w:pPr>
      <w:r>
        <w:rPr>
          <w:sz w:val="28"/>
          <w:szCs w:val="28"/>
        </w:rPr>
        <w:t>- Інші види діяльності із збирання;</w:t>
      </w:r>
    </w:p>
    <w:p w:rsidR="00EA2B3B" w:rsidRDefault="00EA2B3B" w:rsidP="00EA2B3B">
      <w:pPr>
        <w:jc w:val="both"/>
        <w:rPr>
          <w:sz w:val="28"/>
          <w:szCs w:val="28"/>
        </w:rPr>
      </w:pPr>
      <w:r>
        <w:rPr>
          <w:sz w:val="28"/>
          <w:szCs w:val="28"/>
        </w:rPr>
        <w:t>- Надання ландшафтних послуг;</w:t>
      </w:r>
    </w:p>
    <w:p w:rsidR="00EA2B3B" w:rsidRDefault="00EA2B3B" w:rsidP="00EA2B3B">
      <w:pPr>
        <w:jc w:val="both"/>
        <w:rPr>
          <w:sz w:val="28"/>
          <w:szCs w:val="28"/>
        </w:rPr>
      </w:pPr>
      <w:r>
        <w:rPr>
          <w:sz w:val="28"/>
          <w:szCs w:val="28"/>
        </w:rPr>
        <w:t>- Встановлення та обслуговування модульних, мобільних, туалетних кабін;</w:t>
      </w:r>
    </w:p>
    <w:p w:rsidR="00EA2B3B" w:rsidRDefault="00EA2B3B" w:rsidP="00EA2B3B">
      <w:pPr>
        <w:jc w:val="both"/>
        <w:rPr>
          <w:sz w:val="28"/>
          <w:szCs w:val="28"/>
        </w:rPr>
      </w:pPr>
      <w:r>
        <w:rPr>
          <w:sz w:val="28"/>
          <w:szCs w:val="28"/>
        </w:rPr>
        <w:t>- Інші спеціалізовані будівельні роботи (монтаж та встановлення збірних металевих конструкцій);</w:t>
      </w:r>
    </w:p>
    <w:p w:rsidR="00EA2B3B" w:rsidRDefault="00EA2B3B" w:rsidP="00EA2B3B">
      <w:pPr>
        <w:jc w:val="both"/>
        <w:rPr>
          <w:sz w:val="28"/>
          <w:szCs w:val="28"/>
        </w:rPr>
      </w:pPr>
      <w:r>
        <w:rPr>
          <w:sz w:val="28"/>
          <w:szCs w:val="28"/>
        </w:rPr>
        <w:t>- Електромонтажні роботи;</w:t>
      </w:r>
    </w:p>
    <w:p w:rsidR="00EA2B3B" w:rsidRDefault="00EA2B3B" w:rsidP="00EA2B3B">
      <w:pPr>
        <w:jc w:val="both"/>
        <w:rPr>
          <w:sz w:val="28"/>
          <w:szCs w:val="28"/>
        </w:rPr>
      </w:pPr>
      <w:r>
        <w:rPr>
          <w:sz w:val="28"/>
          <w:szCs w:val="28"/>
        </w:rPr>
        <w:t>- Ремонт, виготовлення, та встановлення малих архітектурних форм, виготовлення нестандартного обладнання, необхідного для експлуатації об’єктів комунальної власності;</w:t>
      </w:r>
    </w:p>
    <w:p w:rsidR="00EA2B3B" w:rsidRDefault="00EA2B3B" w:rsidP="00EA2B3B">
      <w:pPr>
        <w:jc w:val="both"/>
        <w:rPr>
          <w:sz w:val="28"/>
          <w:szCs w:val="28"/>
        </w:rPr>
      </w:pPr>
      <w:r>
        <w:rPr>
          <w:sz w:val="28"/>
          <w:szCs w:val="28"/>
        </w:rPr>
        <w:t>- Будівництво, виконання будівельних, монтажних, налагоджувальних, ремонтних, реставраційних та інших робіт;</w:t>
      </w:r>
    </w:p>
    <w:p w:rsidR="00EA2B3B" w:rsidRDefault="00EA2B3B" w:rsidP="00EA2B3B">
      <w:pPr>
        <w:jc w:val="both"/>
        <w:rPr>
          <w:sz w:val="28"/>
          <w:szCs w:val="28"/>
        </w:rPr>
      </w:pPr>
      <w:r>
        <w:rPr>
          <w:sz w:val="28"/>
          <w:szCs w:val="28"/>
        </w:rPr>
        <w:t>- Посередницька діяльність;</w:t>
      </w:r>
    </w:p>
    <w:p w:rsidR="00EA2B3B" w:rsidRDefault="00EA2B3B" w:rsidP="00EA2B3B">
      <w:pPr>
        <w:jc w:val="both"/>
        <w:rPr>
          <w:sz w:val="28"/>
          <w:szCs w:val="28"/>
        </w:rPr>
      </w:pPr>
      <w:r>
        <w:rPr>
          <w:sz w:val="28"/>
          <w:szCs w:val="28"/>
        </w:rPr>
        <w:t>- Надання платних послуг, виконання робіт на договірних засадах з фізичними особами та суб’єктами господарської діяльності всіх форм власності;</w:t>
      </w:r>
    </w:p>
    <w:p w:rsidR="00EA2B3B" w:rsidRDefault="00EA2B3B" w:rsidP="00EA2B3B">
      <w:pPr>
        <w:jc w:val="both"/>
        <w:rPr>
          <w:sz w:val="28"/>
          <w:szCs w:val="28"/>
        </w:rPr>
      </w:pPr>
      <w:r>
        <w:rPr>
          <w:sz w:val="28"/>
          <w:szCs w:val="28"/>
        </w:rPr>
        <w:t>- Ремонт і будівництво житла;</w:t>
      </w:r>
    </w:p>
    <w:p w:rsidR="00EA2B3B" w:rsidRDefault="00EA2B3B" w:rsidP="00EA2B3B">
      <w:pPr>
        <w:jc w:val="both"/>
        <w:rPr>
          <w:sz w:val="28"/>
          <w:szCs w:val="28"/>
        </w:rPr>
      </w:pPr>
      <w:r>
        <w:rPr>
          <w:sz w:val="28"/>
          <w:szCs w:val="28"/>
        </w:rPr>
        <w:t xml:space="preserve">- Здійснення будівельної діяльності, у тому числі вишукувальні та проектні роботи для будівництва, виготовлення конструкцій і покрівель, зведення несучих та </w:t>
      </w:r>
      <w:proofErr w:type="spellStart"/>
      <w:r>
        <w:rPr>
          <w:sz w:val="28"/>
          <w:szCs w:val="28"/>
        </w:rPr>
        <w:t>огороджуючих</w:t>
      </w:r>
      <w:proofErr w:type="spellEnd"/>
      <w:r>
        <w:rPr>
          <w:sz w:val="28"/>
          <w:szCs w:val="28"/>
        </w:rPr>
        <w:t xml:space="preserve"> конструкцій, будівництво та ремонт інженерних і транспортних мереж, шляхів, мереж, трубопроводів та інше;</w:t>
      </w:r>
    </w:p>
    <w:p w:rsidR="00EA2B3B" w:rsidRDefault="00EA2B3B" w:rsidP="00EA2B3B">
      <w:pPr>
        <w:jc w:val="both"/>
        <w:rPr>
          <w:sz w:val="28"/>
          <w:szCs w:val="28"/>
        </w:rPr>
      </w:pPr>
      <w:r>
        <w:rPr>
          <w:sz w:val="28"/>
          <w:szCs w:val="28"/>
        </w:rPr>
        <w:t>- Інші будівельні роботи;</w:t>
      </w:r>
    </w:p>
    <w:p w:rsidR="00EA2B3B" w:rsidRDefault="00EA2B3B" w:rsidP="00EA2B3B">
      <w:pPr>
        <w:jc w:val="both"/>
        <w:rPr>
          <w:sz w:val="28"/>
          <w:szCs w:val="28"/>
        </w:rPr>
      </w:pPr>
      <w:r>
        <w:rPr>
          <w:sz w:val="28"/>
          <w:szCs w:val="28"/>
        </w:rPr>
        <w:t>- Розробка та впровадження нових технологічних процесів і технологій у всіх сферах діяльності;</w:t>
      </w:r>
    </w:p>
    <w:p w:rsidR="00EA2B3B" w:rsidRDefault="00EA2B3B" w:rsidP="00EA2B3B">
      <w:pPr>
        <w:jc w:val="both"/>
        <w:rPr>
          <w:sz w:val="28"/>
          <w:szCs w:val="28"/>
        </w:rPr>
      </w:pPr>
      <w:r>
        <w:rPr>
          <w:sz w:val="28"/>
          <w:szCs w:val="28"/>
        </w:rPr>
        <w:t>- Придбання, обслуговування будівельних та спецмашин, обладнання промислового призначення;</w:t>
      </w:r>
    </w:p>
    <w:p w:rsidR="00EA2B3B" w:rsidRDefault="00EA2B3B" w:rsidP="00EA2B3B">
      <w:pPr>
        <w:jc w:val="both"/>
        <w:rPr>
          <w:sz w:val="28"/>
          <w:szCs w:val="28"/>
        </w:rPr>
      </w:pPr>
      <w:r>
        <w:rPr>
          <w:sz w:val="28"/>
          <w:szCs w:val="28"/>
        </w:rPr>
        <w:t>- Діяльність автомобільного легкового та вантажного транспорту;</w:t>
      </w:r>
    </w:p>
    <w:p w:rsidR="00EA2B3B" w:rsidRDefault="00EA2B3B" w:rsidP="00EA2B3B">
      <w:pPr>
        <w:jc w:val="both"/>
        <w:rPr>
          <w:sz w:val="28"/>
          <w:szCs w:val="28"/>
        </w:rPr>
      </w:pPr>
      <w:r>
        <w:rPr>
          <w:sz w:val="28"/>
          <w:szCs w:val="28"/>
        </w:rPr>
        <w:t>- Надання послуг по обслуговуванню та ремонту транспортних засобів;</w:t>
      </w:r>
    </w:p>
    <w:p w:rsidR="00EA2B3B" w:rsidRDefault="00EA2B3B" w:rsidP="00EA2B3B">
      <w:pPr>
        <w:jc w:val="both"/>
        <w:rPr>
          <w:sz w:val="28"/>
          <w:szCs w:val="28"/>
        </w:rPr>
      </w:pPr>
      <w:r>
        <w:rPr>
          <w:sz w:val="28"/>
          <w:szCs w:val="28"/>
        </w:rPr>
        <w:t>- Організація станції технічного обслуговування автомобілів;</w:t>
      </w:r>
    </w:p>
    <w:p w:rsidR="00EA2B3B" w:rsidRDefault="00EA2B3B" w:rsidP="00EA2B3B">
      <w:pPr>
        <w:jc w:val="both"/>
        <w:rPr>
          <w:sz w:val="28"/>
          <w:szCs w:val="28"/>
        </w:rPr>
      </w:pPr>
    </w:p>
    <w:p w:rsidR="00EA2B3B" w:rsidRDefault="00EA2B3B" w:rsidP="00EA2B3B">
      <w:pPr>
        <w:jc w:val="both"/>
        <w:rPr>
          <w:sz w:val="28"/>
          <w:szCs w:val="28"/>
        </w:rPr>
      </w:pPr>
      <w:r>
        <w:rPr>
          <w:sz w:val="28"/>
          <w:szCs w:val="28"/>
        </w:rPr>
        <w:t>- Організація виробництва по переробці, та використанню промислових, побутових відходів, вторинної сировини, деревини;</w:t>
      </w:r>
    </w:p>
    <w:p w:rsidR="00EA2B3B" w:rsidRDefault="00EA2B3B" w:rsidP="00EA2B3B">
      <w:pPr>
        <w:jc w:val="both"/>
        <w:rPr>
          <w:sz w:val="28"/>
          <w:szCs w:val="28"/>
        </w:rPr>
      </w:pPr>
      <w:r>
        <w:rPr>
          <w:sz w:val="28"/>
          <w:szCs w:val="28"/>
        </w:rPr>
        <w:t>- Оренда машин, устаткування, будівельної техніки, та інших наземних транспортних засобів;</w:t>
      </w:r>
    </w:p>
    <w:p w:rsidR="00EA2B3B" w:rsidRDefault="00EA2B3B" w:rsidP="00EA2B3B">
      <w:pPr>
        <w:jc w:val="both"/>
        <w:rPr>
          <w:sz w:val="28"/>
          <w:szCs w:val="28"/>
        </w:rPr>
      </w:pPr>
      <w:r>
        <w:rPr>
          <w:sz w:val="28"/>
          <w:szCs w:val="28"/>
        </w:rPr>
        <w:t>- Надання автотранспортних послуг юридичним та фізичним особам;</w:t>
      </w:r>
    </w:p>
    <w:p w:rsidR="00EA2B3B" w:rsidRDefault="00EA2B3B" w:rsidP="00EA2B3B">
      <w:pPr>
        <w:jc w:val="both"/>
        <w:rPr>
          <w:sz w:val="28"/>
          <w:szCs w:val="28"/>
        </w:rPr>
      </w:pPr>
      <w:r>
        <w:rPr>
          <w:sz w:val="28"/>
          <w:szCs w:val="28"/>
        </w:rPr>
        <w:t>- Надання послуг з інвентаризації житлових та не житлових будівель і споруд, незалежно від форм власності;</w:t>
      </w:r>
    </w:p>
    <w:p w:rsidR="00EA2B3B" w:rsidRDefault="00EA2B3B" w:rsidP="00EA2B3B">
      <w:pPr>
        <w:jc w:val="both"/>
        <w:rPr>
          <w:sz w:val="28"/>
          <w:szCs w:val="28"/>
        </w:rPr>
      </w:pPr>
      <w:r>
        <w:rPr>
          <w:sz w:val="28"/>
          <w:szCs w:val="28"/>
        </w:rPr>
        <w:t>- Прокат побутових виробів, механізмів, і предметів особистого вжитку;</w:t>
      </w:r>
    </w:p>
    <w:p w:rsidR="00EA2B3B" w:rsidRDefault="00EA2B3B" w:rsidP="00EA2B3B">
      <w:pPr>
        <w:jc w:val="both"/>
        <w:rPr>
          <w:sz w:val="28"/>
          <w:szCs w:val="28"/>
        </w:rPr>
      </w:pPr>
      <w:r>
        <w:rPr>
          <w:sz w:val="28"/>
          <w:szCs w:val="28"/>
        </w:rPr>
        <w:t xml:space="preserve">    Види діяльності, що потребують одержання  спеціального дозволу, здійснюються Підприємством після одержання відповідної ліцензії.</w:t>
      </w:r>
    </w:p>
    <w:p w:rsidR="00EA2B3B" w:rsidRDefault="00EA2B3B" w:rsidP="00EA2B3B">
      <w:pPr>
        <w:jc w:val="both"/>
        <w:rPr>
          <w:sz w:val="28"/>
          <w:szCs w:val="28"/>
        </w:rPr>
      </w:pPr>
    </w:p>
    <w:p w:rsidR="00EA2B3B" w:rsidRDefault="00EA2B3B" w:rsidP="00EA2B3B">
      <w:pPr>
        <w:jc w:val="both"/>
        <w:rPr>
          <w:sz w:val="28"/>
          <w:szCs w:val="28"/>
        </w:rPr>
      </w:pPr>
    </w:p>
    <w:p w:rsidR="00EA2B3B" w:rsidRPr="00503689" w:rsidRDefault="00EA2B3B" w:rsidP="00EA2B3B">
      <w:pPr>
        <w:jc w:val="both"/>
        <w:rPr>
          <w:b/>
          <w:sz w:val="28"/>
          <w:szCs w:val="28"/>
        </w:rPr>
      </w:pPr>
      <w:r w:rsidRPr="00503689">
        <w:rPr>
          <w:b/>
          <w:sz w:val="28"/>
          <w:szCs w:val="28"/>
        </w:rPr>
        <w:t>3</w:t>
      </w:r>
      <w:r>
        <w:rPr>
          <w:b/>
          <w:sz w:val="28"/>
          <w:szCs w:val="28"/>
        </w:rPr>
        <w:t xml:space="preserve"> Майно Підприємства</w:t>
      </w:r>
    </w:p>
    <w:p w:rsidR="00EA2B3B" w:rsidRDefault="00EA2B3B" w:rsidP="00EA2B3B">
      <w:pPr>
        <w:jc w:val="both"/>
        <w:rPr>
          <w:sz w:val="28"/>
          <w:szCs w:val="28"/>
        </w:rPr>
      </w:pPr>
      <w:r>
        <w:rPr>
          <w:sz w:val="28"/>
          <w:szCs w:val="28"/>
        </w:rPr>
        <w:t>3.1. Майно Підприємства становлять основні фонди та оборотні кошти, а також цінності, вартість яких відображається у самостійному балансі Підприємства.</w:t>
      </w:r>
    </w:p>
    <w:p w:rsidR="00EA2B3B" w:rsidRDefault="00EA2B3B" w:rsidP="00EA2B3B">
      <w:pPr>
        <w:jc w:val="both"/>
        <w:rPr>
          <w:sz w:val="28"/>
          <w:szCs w:val="28"/>
        </w:rPr>
      </w:pPr>
      <w:r>
        <w:rPr>
          <w:sz w:val="28"/>
          <w:szCs w:val="28"/>
        </w:rPr>
        <w:t>3.2. Майно підприємства є комунальною власністю і закріплюється за ним на праві повного господарського відання. Здійснюючи право повного господарського відання. Підприємство володіє, користується та розпоряджається зазначеним майном на свій розсуд, вчиняючи щодо нього будь – які дії, які не суперечать чинному законодавству та цьому Статуту.</w:t>
      </w:r>
    </w:p>
    <w:p w:rsidR="00EA2B3B" w:rsidRDefault="00EA2B3B" w:rsidP="00EA2B3B">
      <w:pPr>
        <w:jc w:val="both"/>
        <w:rPr>
          <w:sz w:val="28"/>
          <w:szCs w:val="28"/>
        </w:rPr>
      </w:pPr>
      <w:r>
        <w:rPr>
          <w:sz w:val="28"/>
          <w:szCs w:val="28"/>
        </w:rPr>
        <w:t>3.3. Джерелами формування майна Підприємства є:</w:t>
      </w:r>
    </w:p>
    <w:p w:rsidR="00EA2B3B" w:rsidRDefault="00EA2B3B" w:rsidP="00EA2B3B">
      <w:pPr>
        <w:jc w:val="both"/>
        <w:rPr>
          <w:sz w:val="28"/>
          <w:szCs w:val="28"/>
        </w:rPr>
      </w:pPr>
      <w:r>
        <w:rPr>
          <w:sz w:val="28"/>
          <w:szCs w:val="28"/>
        </w:rPr>
        <w:t>- доходи одержанні від надання послуг, реалізації продукції, інших видів від фінансово - господарської діяльності</w:t>
      </w:r>
    </w:p>
    <w:p w:rsidR="00EA2B3B" w:rsidRDefault="00EA2B3B" w:rsidP="00EA2B3B">
      <w:pPr>
        <w:jc w:val="both"/>
        <w:rPr>
          <w:sz w:val="28"/>
          <w:szCs w:val="28"/>
        </w:rPr>
      </w:pPr>
      <w:r>
        <w:rPr>
          <w:sz w:val="28"/>
          <w:szCs w:val="28"/>
        </w:rPr>
        <w:t>- кредити банків та інших кредиторів;</w:t>
      </w:r>
    </w:p>
    <w:p w:rsidR="00EA2B3B" w:rsidRDefault="00EA2B3B" w:rsidP="00EA2B3B">
      <w:pPr>
        <w:jc w:val="both"/>
        <w:rPr>
          <w:sz w:val="28"/>
          <w:szCs w:val="28"/>
        </w:rPr>
      </w:pPr>
      <w:r>
        <w:rPr>
          <w:sz w:val="28"/>
          <w:szCs w:val="28"/>
        </w:rPr>
        <w:t>- капітальні вкладення і дотації з бюджетів;</w:t>
      </w:r>
    </w:p>
    <w:p w:rsidR="00EA2B3B" w:rsidRDefault="00EA2B3B" w:rsidP="00EA2B3B">
      <w:pPr>
        <w:jc w:val="both"/>
        <w:rPr>
          <w:sz w:val="28"/>
          <w:szCs w:val="28"/>
        </w:rPr>
      </w:pPr>
      <w:r>
        <w:rPr>
          <w:sz w:val="28"/>
          <w:szCs w:val="28"/>
        </w:rPr>
        <w:t>- безоплатні або благодійні внески, пожертвування організацій, підприємств, громадян;</w:t>
      </w:r>
    </w:p>
    <w:p w:rsidR="00EA2B3B" w:rsidRDefault="00EA2B3B" w:rsidP="00EA2B3B">
      <w:pPr>
        <w:jc w:val="both"/>
        <w:rPr>
          <w:sz w:val="28"/>
          <w:szCs w:val="28"/>
        </w:rPr>
      </w:pPr>
      <w:proofErr w:type="spellStart"/>
      <w:r>
        <w:rPr>
          <w:sz w:val="28"/>
          <w:szCs w:val="28"/>
        </w:rPr>
        <w:t>-придбання</w:t>
      </w:r>
      <w:proofErr w:type="spellEnd"/>
      <w:r>
        <w:rPr>
          <w:sz w:val="28"/>
          <w:szCs w:val="28"/>
        </w:rPr>
        <w:t xml:space="preserve"> майна іншого підприємства, організації;</w:t>
      </w:r>
    </w:p>
    <w:p w:rsidR="00EA2B3B" w:rsidRDefault="00EA2B3B" w:rsidP="00EA2B3B">
      <w:pPr>
        <w:jc w:val="both"/>
        <w:rPr>
          <w:sz w:val="28"/>
          <w:szCs w:val="28"/>
        </w:rPr>
      </w:pPr>
      <w:r>
        <w:rPr>
          <w:sz w:val="28"/>
          <w:szCs w:val="28"/>
        </w:rPr>
        <w:t>- інше майно, набуте на підставах, не заборонених законодавством.</w:t>
      </w:r>
    </w:p>
    <w:p w:rsidR="00EA2B3B" w:rsidRDefault="00EA2B3B" w:rsidP="00EA2B3B">
      <w:pPr>
        <w:jc w:val="both"/>
        <w:rPr>
          <w:sz w:val="28"/>
          <w:szCs w:val="28"/>
        </w:rPr>
      </w:pPr>
      <w:r>
        <w:rPr>
          <w:sz w:val="28"/>
          <w:szCs w:val="28"/>
        </w:rPr>
        <w:t xml:space="preserve">3.4. </w:t>
      </w:r>
      <w:proofErr w:type="spellStart"/>
      <w:r>
        <w:rPr>
          <w:sz w:val="28"/>
          <w:szCs w:val="28"/>
        </w:rPr>
        <w:t>Відчудження</w:t>
      </w:r>
      <w:proofErr w:type="spellEnd"/>
      <w:r>
        <w:rPr>
          <w:sz w:val="28"/>
          <w:szCs w:val="28"/>
        </w:rPr>
        <w:t xml:space="preserve"> засобів виробництва, що є комунальною власністю і закріпленні за Підприємством, здійснюється з органом управління майном у порядку, що встановлений чинним законодавством. Одержанні в результаті відчуження зазначеного майна кошти спрямовуються виключно на інвестиції підприємства.</w:t>
      </w:r>
    </w:p>
    <w:p w:rsidR="00EA2B3B" w:rsidRDefault="00EA2B3B" w:rsidP="00EA2B3B">
      <w:pPr>
        <w:jc w:val="both"/>
        <w:rPr>
          <w:sz w:val="28"/>
          <w:szCs w:val="28"/>
        </w:rPr>
      </w:pPr>
      <w:r>
        <w:rPr>
          <w:sz w:val="28"/>
          <w:szCs w:val="28"/>
        </w:rPr>
        <w:t xml:space="preserve">3.5. Підприємство має право здавати в </w:t>
      </w:r>
      <w:r w:rsidR="006E1458">
        <w:rPr>
          <w:sz w:val="28"/>
          <w:szCs w:val="28"/>
        </w:rPr>
        <w:t>о</w:t>
      </w:r>
      <w:r>
        <w:rPr>
          <w:sz w:val="28"/>
          <w:szCs w:val="28"/>
        </w:rPr>
        <w:t>ренду згідно чинного законодавства (крім цілісних майнових комплексів його структурних підрозділів, філіалів, цехів, а також нежилих приміщень) підприємствам, організаціям та установам, а також громадянам устаткування, транспортні засоби, інвентар та інші матеріальні цінності, що належать йому, а також списувати їх з балансу.</w:t>
      </w:r>
    </w:p>
    <w:p w:rsidR="00EA2B3B" w:rsidRDefault="00EA2B3B" w:rsidP="00EA2B3B">
      <w:pPr>
        <w:jc w:val="both"/>
        <w:rPr>
          <w:sz w:val="28"/>
          <w:szCs w:val="28"/>
        </w:rPr>
      </w:pPr>
      <w:r>
        <w:rPr>
          <w:sz w:val="28"/>
          <w:szCs w:val="28"/>
        </w:rPr>
        <w:t>3.6. Підприємство здійснює володіння, користування землею і іншими природними ресурсами відповідно до мети своєї діяльності та чинного законодавства.</w:t>
      </w:r>
    </w:p>
    <w:p w:rsidR="00EA2B3B" w:rsidRDefault="00EA2B3B" w:rsidP="00EA2B3B">
      <w:pPr>
        <w:jc w:val="both"/>
        <w:rPr>
          <w:sz w:val="28"/>
          <w:szCs w:val="28"/>
        </w:rPr>
      </w:pPr>
      <w:r>
        <w:rPr>
          <w:sz w:val="28"/>
          <w:szCs w:val="28"/>
        </w:rPr>
        <w:t xml:space="preserve">3.7. Збитки, завдані Підприємству в результаті порушення його майнових прав громадянами, </w:t>
      </w:r>
      <w:r w:rsidR="006E1458">
        <w:rPr>
          <w:sz w:val="28"/>
          <w:szCs w:val="28"/>
        </w:rPr>
        <w:t>ю</w:t>
      </w:r>
      <w:r>
        <w:rPr>
          <w:sz w:val="28"/>
          <w:szCs w:val="28"/>
        </w:rPr>
        <w:t>ридичними особами і державними організаціями, відшкодовується Підприємству за рішенням суду або арбітражного суду.</w:t>
      </w:r>
    </w:p>
    <w:p w:rsidR="00EA2B3B" w:rsidRDefault="00EA2B3B" w:rsidP="00EA2B3B">
      <w:pPr>
        <w:jc w:val="both"/>
        <w:rPr>
          <w:sz w:val="28"/>
          <w:szCs w:val="28"/>
        </w:rPr>
      </w:pPr>
      <w:r>
        <w:rPr>
          <w:sz w:val="28"/>
          <w:szCs w:val="28"/>
        </w:rPr>
        <w:t>3.8. Підприємство здійснює списання майна згідно з чинним законодавством, та відповідно до Порядку списання майна яке належить на праві комунальної власності територіальній громаді.</w:t>
      </w:r>
    </w:p>
    <w:p w:rsidR="00EA2B3B" w:rsidRDefault="00EA2B3B" w:rsidP="00EA2B3B">
      <w:pPr>
        <w:jc w:val="both"/>
        <w:rPr>
          <w:sz w:val="28"/>
          <w:szCs w:val="28"/>
        </w:rPr>
      </w:pPr>
    </w:p>
    <w:p w:rsidR="00EA2B3B" w:rsidRDefault="00EA2B3B" w:rsidP="00EA2B3B">
      <w:pPr>
        <w:jc w:val="both"/>
        <w:rPr>
          <w:sz w:val="28"/>
          <w:szCs w:val="28"/>
        </w:rPr>
      </w:pPr>
    </w:p>
    <w:p w:rsidR="00EA2B3B" w:rsidRPr="000010E7" w:rsidRDefault="00EA2B3B" w:rsidP="00EA2B3B">
      <w:pPr>
        <w:jc w:val="both"/>
        <w:rPr>
          <w:b/>
          <w:sz w:val="28"/>
          <w:szCs w:val="28"/>
        </w:rPr>
      </w:pPr>
      <w:r>
        <w:rPr>
          <w:b/>
          <w:sz w:val="28"/>
          <w:szCs w:val="28"/>
        </w:rPr>
        <w:t>4</w:t>
      </w:r>
      <w:r w:rsidRPr="000010E7">
        <w:rPr>
          <w:b/>
          <w:sz w:val="28"/>
          <w:szCs w:val="28"/>
        </w:rPr>
        <w:t xml:space="preserve"> </w:t>
      </w:r>
      <w:r>
        <w:rPr>
          <w:b/>
          <w:sz w:val="28"/>
          <w:szCs w:val="28"/>
        </w:rPr>
        <w:t>Права та обов’язки Підприємства</w:t>
      </w:r>
    </w:p>
    <w:p w:rsidR="00EA2B3B" w:rsidRDefault="00EA2B3B" w:rsidP="00EA2B3B">
      <w:pPr>
        <w:jc w:val="both"/>
        <w:rPr>
          <w:sz w:val="28"/>
          <w:szCs w:val="28"/>
        </w:rPr>
      </w:pPr>
      <w:r>
        <w:rPr>
          <w:sz w:val="28"/>
          <w:szCs w:val="28"/>
        </w:rPr>
        <w:t>4.1. Права Підприємства:</w:t>
      </w:r>
    </w:p>
    <w:p w:rsidR="00EA2B3B" w:rsidRDefault="00EA2B3B" w:rsidP="00EA2B3B">
      <w:pPr>
        <w:jc w:val="both"/>
        <w:rPr>
          <w:sz w:val="28"/>
          <w:szCs w:val="28"/>
        </w:rPr>
      </w:pPr>
      <w:r>
        <w:rPr>
          <w:sz w:val="28"/>
          <w:szCs w:val="28"/>
        </w:rPr>
        <w:t xml:space="preserve">4.1.1. Підприємство самостійно планує свою діяльність, визначає стратегію та основні напрямки свого розвитку відповідно до галузевих науково – технічних прогнозів </w:t>
      </w:r>
      <w:proofErr w:type="spellStart"/>
      <w:r>
        <w:rPr>
          <w:sz w:val="28"/>
          <w:szCs w:val="28"/>
        </w:rPr>
        <w:t>пріорітетів</w:t>
      </w:r>
      <w:proofErr w:type="spellEnd"/>
      <w:r>
        <w:rPr>
          <w:sz w:val="28"/>
          <w:szCs w:val="28"/>
        </w:rPr>
        <w:t xml:space="preserve">, </w:t>
      </w:r>
      <w:proofErr w:type="spellStart"/>
      <w:r>
        <w:rPr>
          <w:sz w:val="28"/>
          <w:szCs w:val="28"/>
        </w:rPr>
        <w:t>кон’юктури</w:t>
      </w:r>
      <w:proofErr w:type="spellEnd"/>
      <w:r>
        <w:rPr>
          <w:sz w:val="28"/>
          <w:szCs w:val="28"/>
        </w:rPr>
        <w:t xml:space="preserve"> ринку продукції, товарів, робіт, послуг та економічної ситуації.</w:t>
      </w:r>
    </w:p>
    <w:p w:rsidR="00EA2B3B" w:rsidRDefault="00EA2B3B" w:rsidP="00EA2B3B">
      <w:pPr>
        <w:jc w:val="both"/>
        <w:rPr>
          <w:sz w:val="28"/>
          <w:szCs w:val="28"/>
        </w:rPr>
      </w:pPr>
      <w:r>
        <w:rPr>
          <w:sz w:val="28"/>
          <w:szCs w:val="28"/>
        </w:rPr>
        <w:t>4.1.2. Підприємство вправі створювати філіали, представництва, відділення та інші відособлені підрозділи з правом відкриття поточних і розрахункових рахунків і затверджує положення про них.</w:t>
      </w:r>
    </w:p>
    <w:p w:rsidR="00EA2B3B" w:rsidRDefault="00EA2B3B" w:rsidP="00EA2B3B">
      <w:pPr>
        <w:jc w:val="both"/>
        <w:rPr>
          <w:sz w:val="28"/>
          <w:szCs w:val="28"/>
        </w:rPr>
      </w:pPr>
      <w:r>
        <w:rPr>
          <w:sz w:val="28"/>
          <w:szCs w:val="28"/>
        </w:rPr>
        <w:t>4.2. Обов’язки Підприємства:</w:t>
      </w:r>
    </w:p>
    <w:p w:rsidR="00EA2B3B" w:rsidRDefault="00EA2B3B" w:rsidP="00EA2B3B">
      <w:pPr>
        <w:jc w:val="both"/>
        <w:rPr>
          <w:sz w:val="28"/>
          <w:szCs w:val="28"/>
        </w:rPr>
      </w:pPr>
      <w:r>
        <w:rPr>
          <w:sz w:val="28"/>
          <w:szCs w:val="28"/>
        </w:rPr>
        <w:t>4.2.2. Підприємство:</w:t>
      </w:r>
    </w:p>
    <w:p w:rsidR="00EA2B3B" w:rsidRDefault="00EA2B3B" w:rsidP="00EA2B3B">
      <w:pPr>
        <w:jc w:val="both"/>
        <w:rPr>
          <w:sz w:val="28"/>
          <w:szCs w:val="28"/>
        </w:rPr>
      </w:pPr>
      <w:r>
        <w:rPr>
          <w:sz w:val="28"/>
          <w:szCs w:val="28"/>
        </w:rPr>
        <w:t>- забезпечує своєчасну сплату податків та інших відрахувань згідно з чинним законодавством;</w:t>
      </w:r>
    </w:p>
    <w:p w:rsidR="00EA2B3B" w:rsidRDefault="00EA2B3B" w:rsidP="00EA2B3B">
      <w:pPr>
        <w:jc w:val="both"/>
        <w:rPr>
          <w:sz w:val="28"/>
          <w:szCs w:val="28"/>
        </w:rPr>
      </w:pPr>
      <w:r>
        <w:rPr>
          <w:sz w:val="28"/>
          <w:szCs w:val="28"/>
        </w:rPr>
        <w:t>- здійснює будівництво, реконструкцію, а також капітальний ремонт основних фондів, забезпечує своєчасне освоєння нових виробничих потужностей та якнайшвидше введення в дію придбаного обладнання;</w:t>
      </w:r>
    </w:p>
    <w:p w:rsidR="00EA2B3B" w:rsidRDefault="00EA2B3B" w:rsidP="00EA2B3B">
      <w:pPr>
        <w:jc w:val="both"/>
        <w:rPr>
          <w:sz w:val="28"/>
          <w:szCs w:val="28"/>
        </w:rPr>
      </w:pPr>
      <w:r>
        <w:rPr>
          <w:sz w:val="28"/>
          <w:szCs w:val="28"/>
        </w:rPr>
        <w:t>- здійснює оперативну діяльність щодо матеріально – технічного забезпечення виробництва;</w:t>
      </w:r>
    </w:p>
    <w:p w:rsidR="00EA2B3B" w:rsidRDefault="00EA2B3B" w:rsidP="00EA2B3B">
      <w:pPr>
        <w:jc w:val="both"/>
        <w:rPr>
          <w:sz w:val="28"/>
          <w:szCs w:val="28"/>
        </w:rPr>
      </w:pPr>
      <w:r>
        <w:rPr>
          <w:sz w:val="28"/>
          <w:szCs w:val="28"/>
        </w:rPr>
        <w:t>- закуповує необхідні матеріальні ресурси у підприємств, організацій та установ незалежно від форм власності, а також у фізичних осіб;</w:t>
      </w:r>
    </w:p>
    <w:p w:rsidR="00EA2B3B" w:rsidRDefault="00EA2B3B" w:rsidP="00EA2B3B">
      <w:pPr>
        <w:jc w:val="both"/>
        <w:rPr>
          <w:sz w:val="28"/>
          <w:szCs w:val="28"/>
        </w:rPr>
      </w:pPr>
      <w:r>
        <w:rPr>
          <w:sz w:val="28"/>
          <w:szCs w:val="28"/>
        </w:rPr>
        <w:t>-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EA2B3B" w:rsidRDefault="00EA2B3B" w:rsidP="00EA2B3B">
      <w:pPr>
        <w:jc w:val="both"/>
        <w:rPr>
          <w:sz w:val="28"/>
          <w:szCs w:val="28"/>
        </w:rPr>
      </w:pPr>
      <w:r>
        <w:rPr>
          <w:sz w:val="28"/>
          <w:szCs w:val="28"/>
        </w:rPr>
        <w:t>- здійснює заходи щодо вдосконалення організації заробітної плати працівників метою посилення їх матеріальної зацікавленості як в результаті особистої праці так і в загальних підсумках роботи Підприємства, забезпечує економічне і раціональне використання фонду споживання і своєчасні розрахунки з працівниками Підприємства;</w:t>
      </w:r>
    </w:p>
    <w:p w:rsidR="00EA2B3B" w:rsidRDefault="00EA2B3B" w:rsidP="00EA2B3B">
      <w:pPr>
        <w:jc w:val="both"/>
        <w:rPr>
          <w:sz w:val="28"/>
          <w:szCs w:val="28"/>
        </w:rPr>
      </w:pPr>
      <w:r>
        <w:rPr>
          <w:sz w:val="28"/>
          <w:szCs w:val="28"/>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rsidR="00EA2B3B" w:rsidRDefault="00EA2B3B" w:rsidP="00EA2B3B">
      <w:pPr>
        <w:jc w:val="both"/>
        <w:rPr>
          <w:sz w:val="28"/>
          <w:szCs w:val="28"/>
        </w:rPr>
      </w:pPr>
      <w:r>
        <w:rPr>
          <w:sz w:val="28"/>
          <w:szCs w:val="28"/>
        </w:rPr>
        <w:t>4.3. Підприємство здійснює бухгалтерський, оперативний облік та веде статистичну звітність згідно з чинним законодавством. Керівник підприємства та головний бухгалтер несуть персональну відповідальність за додержанням порядку ведення і достовірності обліку та статистичної звітності.</w:t>
      </w:r>
    </w:p>
    <w:p w:rsidR="00EA2B3B" w:rsidRDefault="00EA2B3B" w:rsidP="00EA2B3B">
      <w:pPr>
        <w:jc w:val="both"/>
        <w:rPr>
          <w:sz w:val="28"/>
          <w:szCs w:val="28"/>
        </w:rPr>
      </w:pPr>
    </w:p>
    <w:p w:rsidR="00EA2B3B" w:rsidRPr="003D5E62" w:rsidRDefault="00EA2B3B" w:rsidP="00EA2B3B">
      <w:pPr>
        <w:jc w:val="both"/>
        <w:rPr>
          <w:b/>
          <w:sz w:val="28"/>
          <w:szCs w:val="28"/>
        </w:rPr>
      </w:pPr>
      <w:r>
        <w:rPr>
          <w:b/>
          <w:sz w:val="28"/>
          <w:szCs w:val="28"/>
        </w:rPr>
        <w:t xml:space="preserve">5 </w:t>
      </w:r>
      <w:r w:rsidRPr="003D5E62">
        <w:rPr>
          <w:b/>
          <w:sz w:val="28"/>
          <w:szCs w:val="28"/>
        </w:rPr>
        <w:t>Управління Підприємством і самоврядування трудового колективу.</w:t>
      </w:r>
    </w:p>
    <w:p w:rsidR="00EA2B3B" w:rsidRDefault="00EA2B3B" w:rsidP="00EA2B3B">
      <w:pPr>
        <w:jc w:val="both"/>
        <w:rPr>
          <w:sz w:val="28"/>
          <w:szCs w:val="28"/>
        </w:rPr>
      </w:pPr>
      <w:r>
        <w:rPr>
          <w:sz w:val="28"/>
          <w:szCs w:val="28"/>
        </w:rPr>
        <w:t>5.1. Управління Підприємством здійснює його директор, надалі керівник.</w:t>
      </w:r>
    </w:p>
    <w:p w:rsidR="00EA2B3B" w:rsidRDefault="00EA2B3B" w:rsidP="00EA2B3B">
      <w:pPr>
        <w:jc w:val="both"/>
        <w:rPr>
          <w:sz w:val="28"/>
          <w:szCs w:val="28"/>
        </w:rPr>
      </w:pPr>
      <w:r>
        <w:rPr>
          <w:sz w:val="28"/>
          <w:szCs w:val="28"/>
        </w:rPr>
        <w:t>5.2. Призначення керівника здійснюється власником Підприємства шляхом укладання з ним контракту. Підприємство самостійно визначає структуру управління і встановлює штати.</w:t>
      </w:r>
    </w:p>
    <w:p w:rsidR="00EA2B3B" w:rsidRDefault="00EA2B3B" w:rsidP="00EA2B3B">
      <w:pPr>
        <w:jc w:val="both"/>
        <w:rPr>
          <w:sz w:val="28"/>
          <w:szCs w:val="28"/>
        </w:rPr>
      </w:pPr>
      <w:r>
        <w:rPr>
          <w:sz w:val="28"/>
          <w:szCs w:val="28"/>
        </w:rPr>
        <w:t>5.3. Керівник самостійно вирішує питання діяльності підприємства.</w:t>
      </w:r>
    </w:p>
    <w:p w:rsidR="00EA2B3B" w:rsidRDefault="00EA2B3B" w:rsidP="00EA2B3B">
      <w:pPr>
        <w:jc w:val="both"/>
        <w:rPr>
          <w:sz w:val="28"/>
          <w:szCs w:val="28"/>
        </w:rPr>
      </w:pPr>
      <w:r>
        <w:rPr>
          <w:sz w:val="28"/>
          <w:szCs w:val="28"/>
        </w:rPr>
        <w:t>Керівник підприємства:</w:t>
      </w:r>
    </w:p>
    <w:p w:rsidR="00EA2B3B" w:rsidRDefault="00EA2B3B" w:rsidP="00EA2B3B">
      <w:pPr>
        <w:numPr>
          <w:ilvl w:val="0"/>
          <w:numId w:val="1"/>
        </w:numPr>
        <w:jc w:val="both"/>
        <w:rPr>
          <w:sz w:val="28"/>
          <w:szCs w:val="28"/>
        </w:rPr>
      </w:pPr>
      <w:r>
        <w:rPr>
          <w:sz w:val="28"/>
          <w:szCs w:val="28"/>
        </w:rPr>
        <w:t>несе повну відповідальність за стан діяльності Підприємства;</w:t>
      </w:r>
    </w:p>
    <w:p w:rsidR="00EA2B3B" w:rsidRDefault="00EA2B3B" w:rsidP="00EA2B3B">
      <w:pPr>
        <w:numPr>
          <w:ilvl w:val="0"/>
          <w:numId w:val="1"/>
        </w:numPr>
        <w:jc w:val="both"/>
        <w:rPr>
          <w:sz w:val="28"/>
          <w:szCs w:val="28"/>
        </w:rPr>
      </w:pPr>
      <w:r>
        <w:rPr>
          <w:sz w:val="28"/>
          <w:szCs w:val="28"/>
        </w:rPr>
        <w:lastRenderedPageBreak/>
        <w:t>діє без доручення від імені Підприємства, представляє його в усіх установах та організаціях;</w:t>
      </w:r>
    </w:p>
    <w:p w:rsidR="00EA2B3B" w:rsidRDefault="00EA2B3B" w:rsidP="00EA2B3B">
      <w:pPr>
        <w:numPr>
          <w:ilvl w:val="0"/>
          <w:numId w:val="1"/>
        </w:numPr>
        <w:jc w:val="both"/>
        <w:rPr>
          <w:sz w:val="28"/>
          <w:szCs w:val="28"/>
        </w:rPr>
      </w:pPr>
      <w:r>
        <w:rPr>
          <w:sz w:val="28"/>
          <w:szCs w:val="28"/>
        </w:rPr>
        <w:t>затверджує штатний розпис;</w:t>
      </w:r>
    </w:p>
    <w:p w:rsidR="00EA2B3B" w:rsidRDefault="00EA2B3B" w:rsidP="00EA2B3B">
      <w:pPr>
        <w:numPr>
          <w:ilvl w:val="0"/>
          <w:numId w:val="1"/>
        </w:numPr>
        <w:jc w:val="both"/>
        <w:rPr>
          <w:sz w:val="28"/>
          <w:szCs w:val="28"/>
        </w:rPr>
      </w:pPr>
      <w:r>
        <w:rPr>
          <w:sz w:val="28"/>
          <w:szCs w:val="28"/>
        </w:rPr>
        <w:t>видає накази і дає вказівки, обов’язкові для виконання усіма робітниками Підприємства;</w:t>
      </w:r>
    </w:p>
    <w:p w:rsidR="00EA2B3B" w:rsidRDefault="00EA2B3B" w:rsidP="00EA2B3B">
      <w:pPr>
        <w:numPr>
          <w:ilvl w:val="0"/>
          <w:numId w:val="1"/>
        </w:numPr>
        <w:jc w:val="both"/>
        <w:rPr>
          <w:sz w:val="28"/>
          <w:szCs w:val="28"/>
        </w:rPr>
      </w:pPr>
      <w:r>
        <w:rPr>
          <w:sz w:val="28"/>
          <w:szCs w:val="28"/>
        </w:rPr>
        <w:t>розпоряджається коштами та майном відповідно до чинного законодавства;</w:t>
      </w:r>
    </w:p>
    <w:p w:rsidR="00EA2B3B" w:rsidRDefault="00EA2B3B" w:rsidP="00EA2B3B">
      <w:pPr>
        <w:numPr>
          <w:ilvl w:val="0"/>
          <w:numId w:val="1"/>
        </w:numPr>
        <w:jc w:val="both"/>
        <w:rPr>
          <w:sz w:val="28"/>
          <w:szCs w:val="28"/>
        </w:rPr>
      </w:pPr>
      <w:r>
        <w:rPr>
          <w:sz w:val="28"/>
          <w:szCs w:val="28"/>
        </w:rPr>
        <w:t>укладає договори, видає доручення, відкриває в установах банків поточні та інші рахунки;</w:t>
      </w:r>
    </w:p>
    <w:p w:rsidR="00EA2B3B" w:rsidRDefault="00EA2B3B" w:rsidP="00EA2B3B">
      <w:pPr>
        <w:numPr>
          <w:ilvl w:val="0"/>
          <w:numId w:val="1"/>
        </w:numPr>
        <w:jc w:val="both"/>
        <w:rPr>
          <w:sz w:val="28"/>
          <w:szCs w:val="28"/>
        </w:rPr>
      </w:pPr>
      <w:r>
        <w:rPr>
          <w:sz w:val="28"/>
          <w:szCs w:val="28"/>
        </w:rPr>
        <w:t>несе відповідальність за виконання фінансових планів.</w:t>
      </w:r>
    </w:p>
    <w:p w:rsidR="00EA2B3B" w:rsidRDefault="00EA2B3B" w:rsidP="00EA2B3B">
      <w:pPr>
        <w:ind w:left="435"/>
        <w:jc w:val="both"/>
        <w:rPr>
          <w:sz w:val="28"/>
          <w:szCs w:val="28"/>
        </w:rPr>
      </w:pPr>
      <w:r>
        <w:rPr>
          <w:sz w:val="28"/>
          <w:szCs w:val="28"/>
        </w:rPr>
        <w:t xml:space="preserve"> Орган управління майном не має права втручатися в оперативну і господарську діяльність Підприємства.</w:t>
      </w:r>
    </w:p>
    <w:p w:rsidR="00EA2B3B" w:rsidRDefault="00EA2B3B" w:rsidP="00EA2B3B">
      <w:pPr>
        <w:ind w:left="435"/>
        <w:jc w:val="both"/>
        <w:rPr>
          <w:sz w:val="28"/>
          <w:szCs w:val="28"/>
        </w:rPr>
      </w:pPr>
      <w:r>
        <w:rPr>
          <w:sz w:val="28"/>
          <w:szCs w:val="28"/>
        </w:rPr>
        <w:t>5.4. Заступник керівника Підприємства, керівники та спеціалісти підрозділів (виробництв, цехів, відділів, відділень дільниць, інших аналогічних підрозділів підприємства), а також старші майстри і майстри призначаються на посаду і звільняються з посади  наказом керівника Підприємства.</w:t>
      </w:r>
    </w:p>
    <w:p w:rsidR="00EA2B3B" w:rsidRDefault="00EA2B3B" w:rsidP="00EA2B3B">
      <w:pPr>
        <w:ind w:left="435"/>
        <w:jc w:val="both"/>
        <w:rPr>
          <w:sz w:val="28"/>
          <w:szCs w:val="28"/>
        </w:rPr>
      </w:pPr>
      <w:r>
        <w:rPr>
          <w:sz w:val="28"/>
          <w:szCs w:val="28"/>
        </w:rPr>
        <w:t>5.5. Рішення соціально – економічних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 Компетенція та повноваження трудового колективу Підприємства визначаються ст. 15 Закону України « Про Підприємство в Україні».</w:t>
      </w:r>
    </w:p>
    <w:p w:rsidR="00EA2B3B" w:rsidRDefault="00EA2B3B" w:rsidP="00EA2B3B">
      <w:pPr>
        <w:ind w:left="435"/>
        <w:jc w:val="both"/>
        <w:rPr>
          <w:sz w:val="28"/>
          <w:szCs w:val="28"/>
        </w:rPr>
      </w:pPr>
      <w:r>
        <w:rPr>
          <w:sz w:val="28"/>
          <w:szCs w:val="28"/>
        </w:rPr>
        <w:t>5.6. Право укладання колективного договору від імені власника надається керівнику Підприємства, від імені трудового колективу уповноваженому ним органу.</w:t>
      </w:r>
    </w:p>
    <w:p w:rsidR="00EA2B3B" w:rsidRDefault="00EA2B3B" w:rsidP="00EA2B3B">
      <w:pPr>
        <w:ind w:left="435"/>
        <w:jc w:val="both"/>
        <w:rPr>
          <w:sz w:val="28"/>
          <w:szCs w:val="28"/>
        </w:rPr>
      </w:pPr>
      <w:r>
        <w:rPr>
          <w:sz w:val="28"/>
          <w:szCs w:val="28"/>
        </w:rPr>
        <w:t>5.7. До компетенції Засновника належить:</w:t>
      </w:r>
    </w:p>
    <w:p w:rsidR="00EA2B3B" w:rsidRDefault="00EA2B3B" w:rsidP="00EA2B3B">
      <w:pPr>
        <w:ind w:left="435"/>
        <w:jc w:val="both"/>
        <w:rPr>
          <w:sz w:val="28"/>
          <w:szCs w:val="28"/>
        </w:rPr>
      </w:pPr>
      <w:r>
        <w:rPr>
          <w:sz w:val="28"/>
          <w:szCs w:val="28"/>
        </w:rPr>
        <w:t>- визначення основних напрямків діяльності Підприємства, затвердження його планів;</w:t>
      </w:r>
    </w:p>
    <w:p w:rsidR="00EA2B3B" w:rsidRDefault="00EA2B3B" w:rsidP="00EA2B3B">
      <w:pPr>
        <w:ind w:left="435"/>
        <w:jc w:val="both"/>
        <w:rPr>
          <w:sz w:val="28"/>
          <w:szCs w:val="28"/>
        </w:rPr>
      </w:pPr>
      <w:r>
        <w:rPr>
          <w:sz w:val="28"/>
          <w:szCs w:val="28"/>
        </w:rPr>
        <w:t>- надання Підприємству відповідно до чинного законодавства пільг по місцевих податках та зборах;</w:t>
      </w:r>
    </w:p>
    <w:p w:rsidR="00EA2B3B" w:rsidRDefault="00EA2B3B" w:rsidP="00EA2B3B">
      <w:pPr>
        <w:ind w:left="435"/>
        <w:jc w:val="both"/>
        <w:rPr>
          <w:sz w:val="28"/>
          <w:szCs w:val="28"/>
        </w:rPr>
      </w:pPr>
      <w:r>
        <w:rPr>
          <w:sz w:val="28"/>
          <w:szCs w:val="28"/>
        </w:rPr>
        <w:t>- встановлення для Підприємства розміру частки прибутку, яка підлягає зарахуванню до місцевого бюджету;</w:t>
      </w:r>
    </w:p>
    <w:p w:rsidR="00EA2B3B" w:rsidRDefault="00EA2B3B" w:rsidP="00EA2B3B">
      <w:pPr>
        <w:ind w:left="435"/>
        <w:jc w:val="both"/>
        <w:rPr>
          <w:sz w:val="28"/>
          <w:szCs w:val="28"/>
        </w:rPr>
      </w:pPr>
      <w:r>
        <w:rPr>
          <w:sz w:val="28"/>
          <w:szCs w:val="28"/>
        </w:rPr>
        <w:t>- інші повноваження, встановленні чинним законодавством України.</w:t>
      </w:r>
    </w:p>
    <w:p w:rsidR="00EA2B3B" w:rsidRDefault="00EA2B3B" w:rsidP="00EA2B3B">
      <w:pPr>
        <w:ind w:left="435"/>
        <w:jc w:val="both"/>
        <w:rPr>
          <w:sz w:val="28"/>
          <w:szCs w:val="28"/>
        </w:rPr>
      </w:pPr>
    </w:p>
    <w:p w:rsidR="00EA2B3B" w:rsidRPr="009E07B7" w:rsidRDefault="00EA2B3B" w:rsidP="00EA2B3B">
      <w:pPr>
        <w:ind w:left="435"/>
        <w:jc w:val="both"/>
        <w:rPr>
          <w:b/>
          <w:sz w:val="28"/>
          <w:szCs w:val="28"/>
        </w:rPr>
      </w:pPr>
      <w:r>
        <w:rPr>
          <w:b/>
          <w:sz w:val="28"/>
          <w:szCs w:val="28"/>
        </w:rPr>
        <w:t>6</w:t>
      </w:r>
      <w:r w:rsidRPr="009E07B7">
        <w:rPr>
          <w:b/>
          <w:sz w:val="28"/>
          <w:szCs w:val="28"/>
        </w:rPr>
        <w:t xml:space="preserve"> Господарська та соціальна діяльність Підприємства.</w:t>
      </w:r>
    </w:p>
    <w:p w:rsidR="00EA2B3B" w:rsidRDefault="00EA2B3B" w:rsidP="00EA2B3B">
      <w:pPr>
        <w:ind w:left="435"/>
        <w:jc w:val="both"/>
        <w:rPr>
          <w:sz w:val="28"/>
          <w:szCs w:val="28"/>
        </w:rPr>
      </w:pPr>
      <w:r>
        <w:rPr>
          <w:sz w:val="28"/>
          <w:szCs w:val="28"/>
        </w:rPr>
        <w:t>6.1. Основним узагальнюючим показником фінансових результатів господарської діяльності Підприємства є прибуток.</w:t>
      </w:r>
    </w:p>
    <w:p w:rsidR="00EA2B3B" w:rsidRDefault="00EA2B3B" w:rsidP="00EA2B3B">
      <w:pPr>
        <w:ind w:left="435"/>
        <w:jc w:val="both"/>
        <w:rPr>
          <w:sz w:val="28"/>
          <w:szCs w:val="28"/>
        </w:rPr>
      </w:pPr>
      <w:r>
        <w:rPr>
          <w:sz w:val="28"/>
          <w:szCs w:val="28"/>
        </w:rPr>
        <w:t xml:space="preserve">6.2. Чистий прибуток Підприємства, який залишається після покриття матеріальних та </w:t>
      </w:r>
      <w:proofErr w:type="spellStart"/>
      <w:r>
        <w:rPr>
          <w:sz w:val="28"/>
          <w:szCs w:val="28"/>
        </w:rPr>
        <w:t>прирівневих</w:t>
      </w:r>
      <w:proofErr w:type="spellEnd"/>
      <w:r>
        <w:rPr>
          <w:sz w:val="28"/>
          <w:szCs w:val="28"/>
        </w:rPr>
        <w:t xml:space="preserve"> до них витрат, </w:t>
      </w:r>
      <w:proofErr w:type="spellStart"/>
      <w:r>
        <w:rPr>
          <w:sz w:val="28"/>
          <w:szCs w:val="28"/>
        </w:rPr>
        <w:t>витрат</w:t>
      </w:r>
      <w:proofErr w:type="spellEnd"/>
      <w:r>
        <w:rPr>
          <w:sz w:val="28"/>
          <w:szCs w:val="28"/>
        </w:rPr>
        <w:t xml:space="preserve"> на оплату праці, оплату </w:t>
      </w:r>
      <w:proofErr w:type="spellStart"/>
      <w:r>
        <w:rPr>
          <w:sz w:val="28"/>
          <w:szCs w:val="28"/>
        </w:rPr>
        <w:t>підсотків</w:t>
      </w:r>
      <w:proofErr w:type="spellEnd"/>
      <w:r>
        <w:rPr>
          <w:sz w:val="28"/>
          <w:szCs w:val="28"/>
        </w:rPr>
        <w:t xml:space="preserve"> з кредитів банків, внеску передбачених законодавством України податків та інших платежів до бюджету, відрахувань в галузеві інвестиційні фонди, залишається у повному його розпорядженні.</w:t>
      </w:r>
    </w:p>
    <w:p w:rsidR="00EA2B3B" w:rsidRDefault="00EA2B3B" w:rsidP="00EA2B3B">
      <w:pPr>
        <w:ind w:left="435"/>
        <w:jc w:val="both"/>
        <w:rPr>
          <w:sz w:val="28"/>
          <w:szCs w:val="28"/>
        </w:rPr>
      </w:pPr>
      <w:r>
        <w:rPr>
          <w:sz w:val="28"/>
          <w:szCs w:val="28"/>
        </w:rPr>
        <w:t>6.3. Підприємство утворює цільові фонди, призначені для покриття витрат пов’язаних зі своєю діяльністю:</w:t>
      </w:r>
    </w:p>
    <w:p w:rsidR="00EA2B3B" w:rsidRDefault="00EA2B3B" w:rsidP="00EA2B3B">
      <w:pPr>
        <w:ind w:left="435"/>
        <w:jc w:val="both"/>
        <w:rPr>
          <w:sz w:val="28"/>
          <w:szCs w:val="28"/>
        </w:rPr>
      </w:pPr>
      <w:r>
        <w:rPr>
          <w:sz w:val="28"/>
          <w:szCs w:val="28"/>
        </w:rPr>
        <w:t>- фонд розвитку виробництва;</w:t>
      </w:r>
    </w:p>
    <w:p w:rsidR="00EA2B3B" w:rsidRDefault="00EA2B3B" w:rsidP="00EA2B3B">
      <w:pPr>
        <w:ind w:left="435"/>
        <w:jc w:val="both"/>
        <w:rPr>
          <w:sz w:val="28"/>
          <w:szCs w:val="28"/>
        </w:rPr>
      </w:pPr>
      <w:r>
        <w:rPr>
          <w:sz w:val="28"/>
          <w:szCs w:val="28"/>
        </w:rPr>
        <w:t>- фонд споживання;</w:t>
      </w:r>
    </w:p>
    <w:p w:rsidR="00EA2B3B" w:rsidRDefault="00EA2B3B" w:rsidP="00EA2B3B">
      <w:pPr>
        <w:ind w:left="435"/>
        <w:jc w:val="both"/>
        <w:rPr>
          <w:sz w:val="28"/>
          <w:szCs w:val="28"/>
        </w:rPr>
      </w:pPr>
      <w:r>
        <w:rPr>
          <w:sz w:val="28"/>
          <w:szCs w:val="28"/>
        </w:rPr>
        <w:lastRenderedPageBreak/>
        <w:t>- резервний фонд;</w:t>
      </w:r>
    </w:p>
    <w:p w:rsidR="00EA2B3B" w:rsidRDefault="00EA2B3B" w:rsidP="00EA2B3B">
      <w:pPr>
        <w:ind w:left="435"/>
        <w:jc w:val="both"/>
        <w:rPr>
          <w:sz w:val="28"/>
          <w:szCs w:val="28"/>
        </w:rPr>
      </w:pPr>
      <w:r>
        <w:rPr>
          <w:sz w:val="28"/>
          <w:szCs w:val="28"/>
        </w:rPr>
        <w:t>- інші фонди;</w:t>
      </w:r>
    </w:p>
    <w:p w:rsidR="00EA2B3B" w:rsidRDefault="00EA2B3B" w:rsidP="00EA2B3B">
      <w:pPr>
        <w:ind w:left="435"/>
        <w:jc w:val="both"/>
        <w:rPr>
          <w:sz w:val="28"/>
          <w:szCs w:val="28"/>
        </w:rPr>
      </w:pPr>
      <w:r>
        <w:rPr>
          <w:sz w:val="28"/>
          <w:szCs w:val="28"/>
        </w:rPr>
        <w:t>6.3.1.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 – технічної бази Підприємства.</w:t>
      </w:r>
    </w:p>
    <w:p w:rsidR="00EA2B3B" w:rsidRDefault="00EA2B3B" w:rsidP="00EA2B3B">
      <w:pPr>
        <w:ind w:left="435"/>
        <w:jc w:val="both"/>
        <w:rPr>
          <w:sz w:val="28"/>
          <w:szCs w:val="28"/>
        </w:rPr>
      </w:pPr>
      <w:r>
        <w:rPr>
          <w:sz w:val="28"/>
          <w:szCs w:val="28"/>
        </w:rPr>
        <w:t>6.3.2. Фонд споживання створюється у розмірах, що визначаються згідно з чинним законодавством.</w:t>
      </w:r>
    </w:p>
    <w:p w:rsidR="00EA2B3B" w:rsidRDefault="00EA2B3B" w:rsidP="00EA2B3B">
      <w:pPr>
        <w:ind w:left="435"/>
        <w:jc w:val="both"/>
        <w:rPr>
          <w:sz w:val="28"/>
          <w:szCs w:val="28"/>
        </w:rPr>
      </w:pPr>
      <w:r>
        <w:rPr>
          <w:sz w:val="28"/>
          <w:szCs w:val="28"/>
        </w:rPr>
        <w:t xml:space="preserve"> Джерелом коштів на оплату праці працівників Підприємства є частина доходу одержаного в результаті його господарської діяльності.</w:t>
      </w:r>
    </w:p>
    <w:p w:rsidR="00EA2B3B" w:rsidRDefault="00EA2B3B" w:rsidP="00EA2B3B">
      <w:pPr>
        <w:ind w:left="435"/>
        <w:jc w:val="both"/>
        <w:rPr>
          <w:sz w:val="28"/>
          <w:szCs w:val="28"/>
        </w:rPr>
      </w:pPr>
      <w:r>
        <w:rPr>
          <w:sz w:val="28"/>
          <w:szCs w:val="28"/>
        </w:rPr>
        <w:t xml:space="preserve"> Керівник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на умовах, передбачених колективним договором.</w:t>
      </w:r>
    </w:p>
    <w:p w:rsidR="00EA2B3B" w:rsidRDefault="00EA2B3B" w:rsidP="00EA2B3B">
      <w:pPr>
        <w:ind w:left="435"/>
        <w:jc w:val="both"/>
        <w:rPr>
          <w:sz w:val="28"/>
          <w:szCs w:val="28"/>
        </w:rPr>
      </w:pPr>
      <w:r>
        <w:rPr>
          <w:sz w:val="28"/>
          <w:szCs w:val="28"/>
        </w:rPr>
        <w:t xml:space="preserve">  Мінімальна заробітна плата працівників не може бути нижче встановленого законодавством України мінімального розміру заробітної плати.</w:t>
      </w:r>
    </w:p>
    <w:p w:rsidR="00EA2B3B" w:rsidRDefault="00EA2B3B" w:rsidP="00EA2B3B">
      <w:pPr>
        <w:ind w:left="435"/>
        <w:jc w:val="both"/>
        <w:rPr>
          <w:sz w:val="28"/>
          <w:szCs w:val="28"/>
        </w:rPr>
      </w:pPr>
      <w:r>
        <w:rPr>
          <w:sz w:val="28"/>
          <w:szCs w:val="28"/>
        </w:rPr>
        <w:t xml:space="preserve"> Умови оплати праці та матеріального забезпечення керівника Підприємства визначається в контракті.</w:t>
      </w:r>
    </w:p>
    <w:p w:rsidR="00EA2B3B" w:rsidRDefault="00EA2B3B" w:rsidP="00EA2B3B">
      <w:pPr>
        <w:ind w:left="435"/>
        <w:jc w:val="both"/>
        <w:rPr>
          <w:sz w:val="28"/>
          <w:szCs w:val="28"/>
        </w:rPr>
      </w:pPr>
      <w:r>
        <w:rPr>
          <w:sz w:val="28"/>
          <w:szCs w:val="28"/>
        </w:rPr>
        <w:t>6.3.3. Резервний фонд підприємства утворюється в розмірі, передбаченому колективним договором, і призначається для покриття витрат, що пов’язані з відшкодуванням збитків та позапланових витрат.</w:t>
      </w:r>
    </w:p>
    <w:p w:rsidR="00EA2B3B" w:rsidRDefault="00EA2B3B" w:rsidP="00EA2B3B">
      <w:pPr>
        <w:ind w:left="435"/>
        <w:jc w:val="both"/>
        <w:rPr>
          <w:sz w:val="28"/>
          <w:szCs w:val="28"/>
        </w:rPr>
      </w:pPr>
      <w:r>
        <w:rPr>
          <w:sz w:val="28"/>
          <w:szCs w:val="28"/>
        </w:rPr>
        <w:t>6.3.4. Джерелом формування фінансових ресурсів Підприємства є прибуток,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EA2B3B" w:rsidRDefault="00EA2B3B" w:rsidP="00EA2B3B">
      <w:pPr>
        <w:ind w:left="435"/>
        <w:jc w:val="both"/>
        <w:rPr>
          <w:sz w:val="28"/>
          <w:szCs w:val="28"/>
        </w:rPr>
      </w:pPr>
      <w:r>
        <w:rPr>
          <w:sz w:val="28"/>
          <w:szCs w:val="28"/>
        </w:rPr>
        <w:t>6.4. Відносини Підприємства з іншими підприємствами, установами, організаціями і громадянами в усіх сферах виробничої діяльності здійснюється на основі договорів.</w:t>
      </w:r>
    </w:p>
    <w:p w:rsidR="00EA2B3B" w:rsidRDefault="00EA2B3B" w:rsidP="00EA2B3B">
      <w:pPr>
        <w:ind w:left="435"/>
        <w:jc w:val="both"/>
        <w:rPr>
          <w:sz w:val="28"/>
          <w:szCs w:val="28"/>
        </w:rPr>
      </w:pPr>
      <w:r>
        <w:rPr>
          <w:sz w:val="28"/>
          <w:szCs w:val="28"/>
        </w:rPr>
        <w:t>6.5.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 вирішуються трудовим колективом за участю керівника Підприємства, якщо інше не передбачено законодавством.</w:t>
      </w:r>
    </w:p>
    <w:p w:rsidR="00EA2B3B" w:rsidRDefault="00EA2B3B" w:rsidP="00EA2B3B">
      <w:pPr>
        <w:ind w:left="435"/>
        <w:jc w:val="both"/>
        <w:rPr>
          <w:sz w:val="28"/>
          <w:szCs w:val="28"/>
        </w:rPr>
      </w:pPr>
      <w:r>
        <w:rPr>
          <w:sz w:val="28"/>
          <w:szCs w:val="28"/>
        </w:rPr>
        <w:t>6.6.Підприємство здійснює підготовку кваліфікованих робітників і спеціалістів, їх економічне та професійне навчання.</w:t>
      </w:r>
    </w:p>
    <w:p w:rsidR="00EA2B3B" w:rsidRDefault="00EA2B3B" w:rsidP="00EA2B3B">
      <w:pPr>
        <w:ind w:left="435"/>
        <w:jc w:val="both"/>
        <w:rPr>
          <w:sz w:val="28"/>
          <w:szCs w:val="28"/>
        </w:rPr>
      </w:pPr>
    </w:p>
    <w:p w:rsidR="00EA2B3B" w:rsidRDefault="00EA2B3B" w:rsidP="00EA2B3B">
      <w:pPr>
        <w:ind w:left="435"/>
        <w:jc w:val="both"/>
        <w:rPr>
          <w:sz w:val="28"/>
          <w:szCs w:val="28"/>
        </w:rPr>
      </w:pPr>
    </w:p>
    <w:p w:rsidR="00EA2B3B" w:rsidRDefault="00EA2B3B" w:rsidP="00EA2B3B">
      <w:pPr>
        <w:ind w:left="435"/>
        <w:jc w:val="both"/>
        <w:rPr>
          <w:sz w:val="28"/>
          <w:szCs w:val="28"/>
        </w:rPr>
      </w:pPr>
    </w:p>
    <w:p w:rsidR="00EA2B3B" w:rsidRDefault="00EA2B3B" w:rsidP="00EA2B3B">
      <w:pPr>
        <w:ind w:left="435"/>
        <w:jc w:val="both"/>
        <w:rPr>
          <w:sz w:val="28"/>
          <w:szCs w:val="28"/>
        </w:rPr>
      </w:pPr>
    </w:p>
    <w:p w:rsidR="00EA2B3B" w:rsidRPr="000701FF" w:rsidRDefault="00EA2B3B" w:rsidP="00EA2B3B">
      <w:pPr>
        <w:jc w:val="both"/>
        <w:rPr>
          <w:b/>
          <w:sz w:val="28"/>
          <w:szCs w:val="28"/>
        </w:rPr>
      </w:pPr>
      <w:r>
        <w:rPr>
          <w:b/>
          <w:sz w:val="28"/>
          <w:szCs w:val="28"/>
        </w:rPr>
        <w:t xml:space="preserve">7 </w:t>
      </w:r>
      <w:r w:rsidRPr="000701FF">
        <w:rPr>
          <w:b/>
          <w:sz w:val="28"/>
          <w:szCs w:val="28"/>
        </w:rPr>
        <w:t>Ліквідація і організація Підприємства.</w:t>
      </w:r>
    </w:p>
    <w:p w:rsidR="00EA2B3B" w:rsidRDefault="00EA2B3B" w:rsidP="00EA2B3B">
      <w:pPr>
        <w:ind w:left="435"/>
        <w:jc w:val="both"/>
        <w:rPr>
          <w:sz w:val="28"/>
          <w:szCs w:val="28"/>
        </w:rPr>
      </w:pPr>
      <w:r w:rsidRPr="000701FF">
        <w:rPr>
          <w:sz w:val="28"/>
          <w:szCs w:val="28"/>
        </w:rPr>
        <w:t xml:space="preserve">7.1. Комунальне підприємство припиняється в результаті злиття, приєднання, </w:t>
      </w:r>
      <w:r>
        <w:rPr>
          <w:sz w:val="28"/>
          <w:szCs w:val="28"/>
        </w:rPr>
        <w:t>поділу, перетворення (реорганізації), або ліквідації за рішенням власника Підприємства, а у випадках, передбачених чинним законодавством України, за рішенням суду.</w:t>
      </w:r>
    </w:p>
    <w:p w:rsidR="00EA2B3B" w:rsidRDefault="00EA2B3B" w:rsidP="00EA2B3B">
      <w:pPr>
        <w:ind w:left="435"/>
        <w:jc w:val="both"/>
        <w:rPr>
          <w:sz w:val="28"/>
          <w:szCs w:val="28"/>
        </w:rPr>
      </w:pPr>
      <w:r>
        <w:rPr>
          <w:sz w:val="28"/>
          <w:szCs w:val="28"/>
        </w:rPr>
        <w:t xml:space="preserve">   У разі припинення діяльності комунального підприємства шляхом злиття, приєднання, поділу, перетворення (реорганізації) майно, права та обов’язки переходять до його правонаступників.</w:t>
      </w:r>
    </w:p>
    <w:p w:rsidR="00EA2B3B" w:rsidRDefault="00EA2B3B" w:rsidP="00EA2B3B">
      <w:pPr>
        <w:ind w:left="435"/>
        <w:jc w:val="both"/>
        <w:rPr>
          <w:sz w:val="28"/>
          <w:szCs w:val="28"/>
        </w:rPr>
      </w:pPr>
      <w:r>
        <w:rPr>
          <w:sz w:val="28"/>
          <w:szCs w:val="28"/>
        </w:rPr>
        <w:lastRenderedPageBreak/>
        <w:t>7.2. Ліквідація Підприємства здійснюється ліквідаційною комісією, яка утворюється Засновником або судом.</w:t>
      </w:r>
    </w:p>
    <w:p w:rsidR="00EA2B3B" w:rsidRDefault="00EA2B3B" w:rsidP="00EA2B3B">
      <w:pPr>
        <w:ind w:left="435"/>
        <w:jc w:val="both"/>
        <w:rPr>
          <w:sz w:val="28"/>
          <w:szCs w:val="28"/>
        </w:rPr>
      </w:pPr>
      <w:r>
        <w:rPr>
          <w:sz w:val="28"/>
          <w:szCs w:val="28"/>
        </w:rPr>
        <w:t xml:space="preserve">7.3. Ліквідаційна комісія оцінює майно </w:t>
      </w:r>
      <w:proofErr w:type="spellStart"/>
      <w:r>
        <w:rPr>
          <w:sz w:val="28"/>
          <w:szCs w:val="28"/>
        </w:rPr>
        <w:t>ліквідуємого</w:t>
      </w:r>
      <w:proofErr w:type="spellEnd"/>
      <w:r>
        <w:rPr>
          <w:sz w:val="28"/>
          <w:szCs w:val="28"/>
        </w:rPr>
        <w:t xml:space="preserve"> Підприємства і розраховується з кредиторами, виплачує заробітну плату і компенсацію трудовому колективу, складає ліквідаційний баланс і надає його Засновнику або органу, який призначив ліквідаційну комісію.</w:t>
      </w:r>
    </w:p>
    <w:p w:rsidR="00EA2B3B" w:rsidRDefault="00EA2B3B" w:rsidP="00EA2B3B">
      <w:pPr>
        <w:ind w:left="435"/>
        <w:jc w:val="both"/>
        <w:rPr>
          <w:sz w:val="28"/>
          <w:szCs w:val="28"/>
        </w:rPr>
      </w:pPr>
      <w:r>
        <w:rPr>
          <w:sz w:val="28"/>
          <w:szCs w:val="28"/>
        </w:rPr>
        <w:t xml:space="preserve">7.4. При реорганізації і ліквідації Підприємства </w:t>
      </w:r>
      <w:proofErr w:type="spellStart"/>
      <w:r>
        <w:rPr>
          <w:sz w:val="28"/>
          <w:szCs w:val="28"/>
        </w:rPr>
        <w:t>звільнювальним</w:t>
      </w:r>
      <w:proofErr w:type="spellEnd"/>
      <w:r>
        <w:rPr>
          <w:sz w:val="28"/>
          <w:szCs w:val="28"/>
        </w:rPr>
        <w:t xml:space="preserve"> робітникам гарантується дотримання їх прав і інтересів згідно з трудовим законодавством України.</w:t>
      </w:r>
    </w:p>
    <w:p w:rsidR="00EA2B3B" w:rsidRDefault="00EA2B3B" w:rsidP="00EA2B3B">
      <w:pPr>
        <w:ind w:left="435"/>
        <w:jc w:val="both"/>
        <w:rPr>
          <w:sz w:val="28"/>
          <w:szCs w:val="28"/>
        </w:rPr>
      </w:pPr>
      <w:r>
        <w:rPr>
          <w:sz w:val="28"/>
          <w:szCs w:val="28"/>
        </w:rPr>
        <w:t>Підприємство визнається реорганізованим або ліквідованим з моменту виключення його з державного реєстру України.</w:t>
      </w:r>
    </w:p>
    <w:p w:rsidR="00EA2B3B" w:rsidRDefault="00EA2B3B" w:rsidP="00EA2B3B">
      <w:pPr>
        <w:ind w:left="435"/>
        <w:jc w:val="both"/>
        <w:rPr>
          <w:sz w:val="28"/>
          <w:szCs w:val="28"/>
        </w:rPr>
      </w:pPr>
      <w:r>
        <w:rPr>
          <w:sz w:val="28"/>
          <w:szCs w:val="28"/>
        </w:rPr>
        <w:t>7.5. Майно, що залишилося після проведення розрахунків з кредиторами і членами трудового колективу, використовується за рішенням Засновника.</w:t>
      </w:r>
    </w:p>
    <w:p w:rsidR="00EA2B3B" w:rsidRDefault="00EA2B3B" w:rsidP="00EA2B3B">
      <w:pPr>
        <w:ind w:left="435"/>
        <w:jc w:val="both"/>
        <w:rPr>
          <w:sz w:val="28"/>
          <w:szCs w:val="28"/>
        </w:rPr>
      </w:pPr>
      <w:r>
        <w:rPr>
          <w:sz w:val="28"/>
          <w:szCs w:val="28"/>
        </w:rPr>
        <w:t>7.6. Підприємство вважається таким, що припинило свою діяльність, із дня внесення до Єдиного реєстру юридичних осіб та фізичних осіб – підприємців запису про його припинення.</w:t>
      </w:r>
    </w:p>
    <w:p w:rsidR="00EA2B3B" w:rsidRDefault="00EA2B3B" w:rsidP="00EA2B3B">
      <w:pPr>
        <w:ind w:left="435"/>
        <w:jc w:val="both"/>
        <w:rPr>
          <w:sz w:val="28"/>
          <w:szCs w:val="28"/>
        </w:rPr>
      </w:pPr>
    </w:p>
    <w:p w:rsidR="00EA2B3B" w:rsidRDefault="00EA2B3B" w:rsidP="00EA2B3B">
      <w:pPr>
        <w:ind w:left="435"/>
        <w:jc w:val="both"/>
        <w:rPr>
          <w:b/>
          <w:sz w:val="28"/>
          <w:szCs w:val="28"/>
        </w:rPr>
      </w:pPr>
      <w:r>
        <w:rPr>
          <w:b/>
          <w:sz w:val="28"/>
          <w:szCs w:val="28"/>
        </w:rPr>
        <w:t>8 Облік і звітність</w:t>
      </w:r>
    </w:p>
    <w:p w:rsidR="00EA2B3B" w:rsidRDefault="00EA2B3B" w:rsidP="00EA2B3B">
      <w:pPr>
        <w:ind w:left="435"/>
        <w:jc w:val="both"/>
        <w:rPr>
          <w:sz w:val="28"/>
          <w:szCs w:val="28"/>
        </w:rPr>
      </w:pPr>
      <w:r>
        <w:rPr>
          <w:sz w:val="28"/>
          <w:szCs w:val="28"/>
        </w:rPr>
        <w:t>8.1. Підприємство здійснює оперативний та бухгалтерський облік результатів своєї роботи, веде статистичну звітність.</w:t>
      </w:r>
    </w:p>
    <w:p w:rsidR="00EA2B3B" w:rsidRDefault="00EA2B3B" w:rsidP="00EA2B3B">
      <w:pPr>
        <w:ind w:left="435"/>
        <w:jc w:val="both"/>
        <w:rPr>
          <w:sz w:val="28"/>
          <w:szCs w:val="28"/>
        </w:rPr>
      </w:pPr>
      <w:r>
        <w:rPr>
          <w:sz w:val="28"/>
          <w:szCs w:val="28"/>
        </w:rPr>
        <w:t>8.2. Підприємство має повну фінансову самостійність в межах законодавства.</w:t>
      </w:r>
    </w:p>
    <w:p w:rsidR="00EA2B3B" w:rsidRDefault="00EA2B3B" w:rsidP="00EA2B3B">
      <w:pPr>
        <w:ind w:left="435"/>
        <w:jc w:val="both"/>
        <w:rPr>
          <w:sz w:val="28"/>
          <w:szCs w:val="28"/>
        </w:rPr>
      </w:pPr>
      <w:r>
        <w:rPr>
          <w:sz w:val="28"/>
          <w:szCs w:val="28"/>
        </w:rPr>
        <w:t>8.3. Порядок ведення бухгалтерського обліку на Підприємстві визначається чинним законодавством.</w:t>
      </w:r>
    </w:p>
    <w:p w:rsidR="00EA2B3B" w:rsidRDefault="00EA2B3B" w:rsidP="00EA2B3B">
      <w:pPr>
        <w:ind w:left="435"/>
        <w:jc w:val="both"/>
        <w:rPr>
          <w:sz w:val="28"/>
          <w:szCs w:val="28"/>
        </w:rPr>
      </w:pPr>
      <w:r>
        <w:rPr>
          <w:sz w:val="28"/>
          <w:szCs w:val="28"/>
        </w:rPr>
        <w:t>Бухгалтерський облік ведеться самостійно.</w:t>
      </w:r>
    </w:p>
    <w:p w:rsidR="00EA2B3B" w:rsidRDefault="00EA2B3B" w:rsidP="00EA2B3B">
      <w:pPr>
        <w:ind w:left="435"/>
        <w:jc w:val="both"/>
        <w:rPr>
          <w:sz w:val="28"/>
          <w:szCs w:val="28"/>
        </w:rPr>
      </w:pPr>
      <w:r>
        <w:rPr>
          <w:sz w:val="28"/>
          <w:szCs w:val="28"/>
        </w:rPr>
        <w:t>8.4. Аудит фінансової діяльності підприємства здійснюється згідно з чинним законодавством України.</w:t>
      </w:r>
    </w:p>
    <w:p w:rsidR="00EA2B3B" w:rsidRDefault="00EA2B3B" w:rsidP="00EA2B3B">
      <w:pPr>
        <w:ind w:left="435"/>
        <w:jc w:val="both"/>
        <w:rPr>
          <w:sz w:val="28"/>
          <w:szCs w:val="28"/>
        </w:rPr>
      </w:pPr>
    </w:p>
    <w:p w:rsidR="00EA2B3B" w:rsidRDefault="00EA2B3B" w:rsidP="00EA2B3B">
      <w:pPr>
        <w:ind w:left="435"/>
        <w:jc w:val="both"/>
        <w:rPr>
          <w:b/>
          <w:sz w:val="28"/>
          <w:szCs w:val="28"/>
        </w:rPr>
      </w:pPr>
      <w:r>
        <w:rPr>
          <w:b/>
          <w:sz w:val="28"/>
          <w:szCs w:val="28"/>
        </w:rPr>
        <w:t>9 Відношення Підприємства з органами місцевого самоврядування</w:t>
      </w:r>
    </w:p>
    <w:p w:rsidR="00EA2B3B" w:rsidRDefault="00EA2B3B" w:rsidP="00EA2B3B">
      <w:pPr>
        <w:ind w:left="435"/>
        <w:jc w:val="both"/>
        <w:rPr>
          <w:sz w:val="28"/>
          <w:szCs w:val="28"/>
        </w:rPr>
      </w:pPr>
      <w:r>
        <w:rPr>
          <w:sz w:val="28"/>
          <w:szCs w:val="28"/>
        </w:rPr>
        <w:t xml:space="preserve">9.1. </w:t>
      </w:r>
      <w:proofErr w:type="spellStart"/>
      <w:r>
        <w:rPr>
          <w:sz w:val="28"/>
          <w:szCs w:val="28"/>
        </w:rPr>
        <w:t>Взаємоввідносини</w:t>
      </w:r>
      <w:proofErr w:type="spellEnd"/>
      <w:r>
        <w:rPr>
          <w:sz w:val="28"/>
          <w:szCs w:val="28"/>
        </w:rPr>
        <w:t xml:space="preserve"> Підприємства з органами місцевого самоврядування здійснюються відповідно до Закону України «Про місцеве самоврядування в Україні».</w:t>
      </w:r>
    </w:p>
    <w:p w:rsidR="00EA2B3B" w:rsidRDefault="00EA2B3B" w:rsidP="00EA2B3B">
      <w:pPr>
        <w:ind w:left="435"/>
        <w:jc w:val="both"/>
        <w:rPr>
          <w:sz w:val="28"/>
          <w:szCs w:val="28"/>
        </w:rPr>
      </w:pPr>
      <w:r>
        <w:rPr>
          <w:sz w:val="28"/>
          <w:szCs w:val="28"/>
        </w:rPr>
        <w:t>9.2. Підприємство приймає участь у роботі по комплексному, економічному та соціальному розвитку території, яка проводиться органами місцевого самоврядування.</w:t>
      </w:r>
    </w:p>
    <w:p w:rsidR="00EA2B3B" w:rsidRDefault="00EA2B3B" w:rsidP="00EA2B3B">
      <w:pPr>
        <w:ind w:left="435"/>
        <w:jc w:val="both"/>
        <w:rPr>
          <w:sz w:val="28"/>
          <w:szCs w:val="28"/>
        </w:rPr>
      </w:pPr>
      <w:r>
        <w:rPr>
          <w:sz w:val="28"/>
          <w:szCs w:val="28"/>
        </w:rPr>
        <w:t>9.3. Органи місцевого самоврядування мають право залучати Підприємство до виконання непрофільних робіт в разі стихійного лиха, також на підставі постанов уряду України, пов’язаними з надзвичайними ситуаціями.</w:t>
      </w:r>
    </w:p>
    <w:p w:rsidR="00EA2B3B" w:rsidRDefault="00EA2B3B" w:rsidP="00EA2B3B">
      <w:pPr>
        <w:ind w:left="435"/>
        <w:jc w:val="both"/>
        <w:rPr>
          <w:b/>
          <w:sz w:val="28"/>
          <w:szCs w:val="28"/>
        </w:rPr>
      </w:pPr>
      <w:r>
        <w:rPr>
          <w:b/>
          <w:sz w:val="28"/>
          <w:szCs w:val="28"/>
        </w:rPr>
        <w:t>10 Внесення змін та доповнень до Статуту</w:t>
      </w:r>
    </w:p>
    <w:p w:rsidR="00EA2B3B" w:rsidRDefault="00EA2B3B" w:rsidP="00EA2B3B">
      <w:pPr>
        <w:ind w:left="435"/>
        <w:jc w:val="both"/>
        <w:rPr>
          <w:sz w:val="28"/>
          <w:szCs w:val="28"/>
        </w:rPr>
      </w:pPr>
      <w:r>
        <w:rPr>
          <w:sz w:val="28"/>
          <w:szCs w:val="28"/>
        </w:rPr>
        <w:t>10.1. Дійсний Статут затверджується у порядку, встановленому законом і набуває чинності з моменту державної реєстрації.</w:t>
      </w:r>
    </w:p>
    <w:p w:rsidR="00EA2B3B" w:rsidRPr="00563C1D" w:rsidRDefault="00EA2B3B" w:rsidP="00EA2B3B">
      <w:pPr>
        <w:ind w:left="435"/>
        <w:jc w:val="both"/>
        <w:rPr>
          <w:sz w:val="28"/>
          <w:szCs w:val="28"/>
        </w:rPr>
      </w:pPr>
      <w:r>
        <w:rPr>
          <w:sz w:val="28"/>
          <w:szCs w:val="28"/>
        </w:rPr>
        <w:t>10.2. Зміни та доповнення, що вносяться до Статуту погоджуються з власником Підприємства та затверджуються за встановленим Законом порядком. Зміни та доповнення до Статуту Підприємства оформляються відповідно до вимог чинного законодавства.</w:t>
      </w:r>
    </w:p>
    <w:p w:rsidR="00EA2B3B" w:rsidRPr="005F548E" w:rsidRDefault="00EA2B3B" w:rsidP="00EA2B3B">
      <w:pPr>
        <w:ind w:left="435"/>
        <w:jc w:val="both"/>
        <w:rPr>
          <w:b/>
          <w:sz w:val="28"/>
          <w:szCs w:val="28"/>
        </w:rPr>
      </w:pPr>
    </w:p>
    <w:p w:rsidR="003754A9" w:rsidRPr="00DD678C" w:rsidRDefault="005639FA" w:rsidP="005639FA">
      <w:pPr>
        <w:ind w:firstLine="435"/>
        <w:jc w:val="both"/>
        <w:rPr>
          <w:b/>
        </w:rPr>
      </w:pPr>
      <w:r w:rsidRPr="008F384D">
        <w:rPr>
          <w:sz w:val="28"/>
          <w:szCs w:val="28"/>
        </w:rPr>
        <w:t xml:space="preserve">Міський голова                                      </w:t>
      </w:r>
      <w:r>
        <w:rPr>
          <w:sz w:val="28"/>
          <w:szCs w:val="28"/>
        </w:rPr>
        <w:tab/>
      </w:r>
      <w:r>
        <w:rPr>
          <w:sz w:val="28"/>
          <w:szCs w:val="28"/>
        </w:rPr>
        <w:tab/>
      </w:r>
      <w:r>
        <w:rPr>
          <w:sz w:val="28"/>
          <w:szCs w:val="28"/>
        </w:rPr>
        <w:tab/>
      </w:r>
      <w:r>
        <w:rPr>
          <w:sz w:val="28"/>
          <w:szCs w:val="28"/>
        </w:rPr>
        <w:tab/>
      </w:r>
      <w:bookmarkStart w:id="0" w:name="_GoBack"/>
      <w:bookmarkEnd w:id="0"/>
      <w:r w:rsidRPr="008F384D">
        <w:rPr>
          <w:sz w:val="28"/>
          <w:szCs w:val="28"/>
        </w:rPr>
        <w:t>С. Волинський</w:t>
      </w:r>
    </w:p>
    <w:sectPr w:rsidR="003754A9" w:rsidRPr="00DD678C" w:rsidSect="00630029">
      <w:pgSz w:w="11906" w:h="16838"/>
      <w:pgMar w:top="568"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50D2E"/>
    <w:multiLevelType w:val="hybridMultilevel"/>
    <w:tmpl w:val="DAA0C03A"/>
    <w:lvl w:ilvl="0" w:tplc="C888C72E">
      <w:start w:val="1"/>
      <w:numFmt w:val="bullet"/>
      <w:lvlText w:val="-"/>
      <w:lvlJc w:val="left"/>
      <w:pPr>
        <w:tabs>
          <w:tab w:val="num" w:pos="795"/>
        </w:tabs>
        <w:ind w:left="795" w:hanging="360"/>
      </w:pPr>
      <w:rPr>
        <w:rFonts w:ascii="Times New Roman" w:eastAsia="Times New Roman" w:hAnsi="Times New Roman" w:cs="Times New Roman"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14DF70BF"/>
    <w:multiLevelType w:val="hybridMultilevel"/>
    <w:tmpl w:val="4FCE1D8E"/>
    <w:lvl w:ilvl="0" w:tplc="16C4D948">
      <w:start w:val="1"/>
      <w:numFmt w:val="bullet"/>
      <w:lvlText w:val="-"/>
      <w:lvlJc w:val="left"/>
      <w:pPr>
        <w:tabs>
          <w:tab w:val="num" w:pos="795"/>
        </w:tabs>
        <w:ind w:left="795" w:hanging="360"/>
      </w:pPr>
      <w:rPr>
        <w:rFonts w:ascii="Times New Roman" w:eastAsia="Times New Roman" w:hAnsi="Times New Roman" w:cs="Times New Roman"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3C3C7C02"/>
    <w:multiLevelType w:val="hybridMultilevel"/>
    <w:tmpl w:val="A926ABB2"/>
    <w:lvl w:ilvl="0" w:tplc="423A13EC">
      <w:start w:val="2"/>
      <w:numFmt w:val="decimal"/>
      <w:lvlText w:val="%1"/>
      <w:lvlJc w:val="left"/>
      <w:pPr>
        <w:tabs>
          <w:tab w:val="num" w:pos="720"/>
        </w:tabs>
        <w:ind w:left="720" w:hanging="360"/>
      </w:pPr>
      <w:rPr>
        <w:rFonts w:hint="default"/>
        <w:b/>
      </w:rPr>
    </w:lvl>
    <w:lvl w:ilvl="1" w:tplc="C08C759A">
      <w:numFmt w:val="none"/>
      <w:lvlText w:val=""/>
      <w:lvlJc w:val="left"/>
      <w:pPr>
        <w:tabs>
          <w:tab w:val="num" w:pos="360"/>
        </w:tabs>
      </w:pPr>
    </w:lvl>
    <w:lvl w:ilvl="2" w:tplc="13C25822">
      <w:numFmt w:val="none"/>
      <w:lvlText w:val=""/>
      <w:lvlJc w:val="left"/>
      <w:pPr>
        <w:tabs>
          <w:tab w:val="num" w:pos="360"/>
        </w:tabs>
      </w:pPr>
    </w:lvl>
    <w:lvl w:ilvl="3" w:tplc="922C4C86">
      <w:numFmt w:val="none"/>
      <w:lvlText w:val=""/>
      <w:lvlJc w:val="left"/>
      <w:pPr>
        <w:tabs>
          <w:tab w:val="num" w:pos="360"/>
        </w:tabs>
      </w:pPr>
    </w:lvl>
    <w:lvl w:ilvl="4" w:tplc="0ED2E90C">
      <w:numFmt w:val="none"/>
      <w:lvlText w:val=""/>
      <w:lvlJc w:val="left"/>
      <w:pPr>
        <w:tabs>
          <w:tab w:val="num" w:pos="360"/>
        </w:tabs>
      </w:pPr>
    </w:lvl>
    <w:lvl w:ilvl="5" w:tplc="28E43BE0">
      <w:numFmt w:val="none"/>
      <w:lvlText w:val=""/>
      <w:lvlJc w:val="left"/>
      <w:pPr>
        <w:tabs>
          <w:tab w:val="num" w:pos="360"/>
        </w:tabs>
      </w:pPr>
    </w:lvl>
    <w:lvl w:ilvl="6" w:tplc="613E1E2C">
      <w:numFmt w:val="none"/>
      <w:lvlText w:val=""/>
      <w:lvlJc w:val="left"/>
      <w:pPr>
        <w:tabs>
          <w:tab w:val="num" w:pos="360"/>
        </w:tabs>
      </w:pPr>
    </w:lvl>
    <w:lvl w:ilvl="7" w:tplc="D7F43E40">
      <w:numFmt w:val="none"/>
      <w:lvlText w:val=""/>
      <w:lvlJc w:val="left"/>
      <w:pPr>
        <w:tabs>
          <w:tab w:val="num" w:pos="360"/>
        </w:tabs>
      </w:pPr>
    </w:lvl>
    <w:lvl w:ilvl="8" w:tplc="6F265F84">
      <w:numFmt w:val="none"/>
      <w:lvlText w:val=""/>
      <w:lvlJc w:val="left"/>
      <w:pPr>
        <w:tabs>
          <w:tab w:val="num" w:pos="360"/>
        </w:tabs>
      </w:pPr>
    </w:lvl>
  </w:abstractNum>
  <w:abstractNum w:abstractNumId="3">
    <w:nsid w:val="6D8A1659"/>
    <w:multiLevelType w:val="hybridMultilevel"/>
    <w:tmpl w:val="DCF2E518"/>
    <w:lvl w:ilvl="0" w:tplc="8D86E476">
      <w:start w:val="1"/>
      <w:numFmt w:val="decimal"/>
      <w:lvlText w:val="%1."/>
      <w:lvlJc w:val="left"/>
      <w:pPr>
        <w:tabs>
          <w:tab w:val="num" w:pos="3780"/>
        </w:tabs>
        <w:ind w:left="3780" w:hanging="360"/>
      </w:pPr>
      <w:rPr>
        <w:rFonts w:hint="default"/>
        <w:b/>
      </w:rPr>
    </w:lvl>
    <w:lvl w:ilvl="1" w:tplc="1F66F174">
      <w:numFmt w:val="none"/>
      <w:lvlText w:val=""/>
      <w:lvlJc w:val="left"/>
      <w:pPr>
        <w:tabs>
          <w:tab w:val="num" w:pos="360"/>
        </w:tabs>
      </w:pPr>
    </w:lvl>
    <w:lvl w:ilvl="2" w:tplc="7D7223FC">
      <w:numFmt w:val="none"/>
      <w:lvlText w:val=""/>
      <w:lvlJc w:val="left"/>
      <w:pPr>
        <w:tabs>
          <w:tab w:val="num" w:pos="360"/>
        </w:tabs>
      </w:pPr>
    </w:lvl>
    <w:lvl w:ilvl="3" w:tplc="C3589870">
      <w:numFmt w:val="none"/>
      <w:lvlText w:val=""/>
      <w:lvlJc w:val="left"/>
      <w:pPr>
        <w:tabs>
          <w:tab w:val="num" w:pos="360"/>
        </w:tabs>
      </w:pPr>
    </w:lvl>
    <w:lvl w:ilvl="4" w:tplc="A052EA94">
      <w:numFmt w:val="none"/>
      <w:lvlText w:val=""/>
      <w:lvlJc w:val="left"/>
      <w:pPr>
        <w:tabs>
          <w:tab w:val="num" w:pos="360"/>
        </w:tabs>
      </w:pPr>
    </w:lvl>
    <w:lvl w:ilvl="5" w:tplc="B768A7CC">
      <w:numFmt w:val="none"/>
      <w:lvlText w:val=""/>
      <w:lvlJc w:val="left"/>
      <w:pPr>
        <w:tabs>
          <w:tab w:val="num" w:pos="360"/>
        </w:tabs>
      </w:pPr>
    </w:lvl>
    <w:lvl w:ilvl="6" w:tplc="B40A9ACE">
      <w:numFmt w:val="none"/>
      <w:lvlText w:val=""/>
      <w:lvlJc w:val="left"/>
      <w:pPr>
        <w:tabs>
          <w:tab w:val="num" w:pos="360"/>
        </w:tabs>
      </w:pPr>
    </w:lvl>
    <w:lvl w:ilvl="7" w:tplc="7BF02DC6">
      <w:numFmt w:val="none"/>
      <w:lvlText w:val=""/>
      <w:lvlJc w:val="left"/>
      <w:pPr>
        <w:tabs>
          <w:tab w:val="num" w:pos="360"/>
        </w:tabs>
      </w:pPr>
    </w:lvl>
    <w:lvl w:ilvl="8" w:tplc="932A5B5C">
      <w:numFmt w:val="none"/>
      <w:lvlText w:val=""/>
      <w:lvlJc w:val="left"/>
      <w:pPr>
        <w:tabs>
          <w:tab w:val="num" w:pos="360"/>
        </w:tabs>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0B7169"/>
    <w:rsid w:val="0001034A"/>
    <w:rsid w:val="00025408"/>
    <w:rsid w:val="0003389B"/>
    <w:rsid w:val="000A53B2"/>
    <w:rsid w:val="000B7169"/>
    <w:rsid w:val="000D4D1D"/>
    <w:rsid w:val="000F0531"/>
    <w:rsid w:val="00146959"/>
    <w:rsid w:val="0015711C"/>
    <w:rsid w:val="001863FD"/>
    <w:rsid w:val="001E48CF"/>
    <w:rsid w:val="0022116F"/>
    <w:rsid w:val="002347A8"/>
    <w:rsid w:val="0024209D"/>
    <w:rsid w:val="00262923"/>
    <w:rsid w:val="00264628"/>
    <w:rsid w:val="0028317A"/>
    <w:rsid w:val="00321B14"/>
    <w:rsid w:val="00371D0B"/>
    <w:rsid w:val="003754A9"/>
    <w:rsid w:val="00381A7F"/>
    <w:rsid w:val="00390EC3"/>
    <w:rsid w:val="0040125C"/>
    <w:rsid w:val="00461323"/>
    <w:rsid w:val="004D7AB0"/>
    <w:rsid w:val="00500CA9"/>
    <w:rsid w:val="00515E2B"/>
    <w:rsid w:val="00516E29"/>
    <w:rsid w:val="00526931"/>
    <w:rsid w:val="005609BC"/>
    <w:rsid w:val="005639FA"/>
    <w:rsid w:val="005D2185"/>
    <w:rsid w:val="00630029"/>
    <w:rsid w:val="00650413"/>
    <w:rsid w:val="006E1458"/>
    <w:rsid w:val="0071659B"/>
    <w:rsid w:val="007345DA"/>
    <w:rsid w:val="0078281F"/>
    <w:rsid w:val="007A5558"/>
    <w:rsid w:val="007E2A48"/>
    <w:rsid w:val="0087261B"/>
    <w:rsid w:val="008941AE"/>
    <w:rsid w:val="008A06E6"/>
    <w:rsid w:val="008C0145"/>
    <w:rsid w:val="008E6EB1"/>
    <w:rsid w:val="008F3A22"/>
    <w:rsid w:val="0093129E"/>
    <w:rsid w:val="00971CEE"/>
    <w:rsid w:val="009754C4"/>
    <w:rsid w:val="009871C7"/>
    <w:rsid w:val="00993ACE"/>
    <w:rsid w:val="009A665A"/>
    <w:rsid w:val="009D4857"/>
    <w:rsid w:val="009E062E"/>
    <w:rsid w:val="00A60F12"/>
    <w:rsid w:val="00AA63EE"/>
    <w:rsid w:val="00AC4BFE"/>
    <w:rsid w:val="00B50FB1"/>
    <w:rsid w:val="00B74659"/>
    <w:rsid w:val="00B81229"/>
    <w:rsid w:val="00BD3B1F"/>
    <w:rsid w:val="00BD7796"/>
    <w:rsid w:val="00BF745E"/>
    <w:rsid w:val="00C5436E"/>
    <w:rsid w:val="00C90629"/>
    <w:rsid w:val="00CB4C49"/>
    <w:rsid w:val="00CD3546"/>
    <w:rsid w:val="00D56033"/>
    <w:rsid w:val="00D9249D"/>
    <w:rsid w:val="00DB294A"/>
    <w:rsid w:val="00DD678C"/>
    <w:rsid w:val="00E0509C"/>
    <w:rsid w:val="00E177A3"/>
    <w:rsid w:val="00E45976"/>
    <w:rsid w:val="00E84181"/>
    <w:rsid w:val="00EA2B3B"/>
    <w:rsid w:val="00F31402"/>
    <w:rsid w:val="00F35ADB"/>
    <w:rsid w:val="00F6407D"/>
    <w:rsid w:val="00FC1C7B"/>
    <w:rsid w:val="00FE36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6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B7169"/>
    <w:pPr>
      <w:spacing w:before="100" w:beforeAutospacing="1" w:after="100" w:afterAutospacing="1"/>
    </w:pPr>
    <w:rPr>
      <w:lang w:val="ru-RU"/>
    </w:rPr>
  </w:style>
  <w:style w:type="character" w:customStyle="1" w:styleId="a4">
    <w:name w:val="Основной текст Знак"/>
    <w:basedOn w:val="a0"/>
    <w:link w:val="a3"/>
    <w:rsid w:val="000B7169"/>
    <w:rPr>
      <w:rFonts w:ascii="Times New Roman" w:eastAsia="Times New Roman" w:hAnsi="Times New Roman" w:cs="Times New Roman"/>
      <w:sz w:val="24"/>
      <w:szCs w:val="24"/>
      <w:lang w:eastAsia="ru-RU"/>
    </w:rPr>
  </w:style>
  <w:style w:type="paragraph" w:customStyle="1" w:styleId="docdata">
    <w:name w:val="docdata"/>
    <w:aliases w:val="docy,v5,21497,baiaagaaboqcaaadzk8aaaxctwaaaaaaaaaaaaaaaaaaaaaaaaaaaaaaaaaaaaaaaaaaaaaaaaaaaaaaaaaaaaaaaaaaaaaaaaaaaaaaaaaaaaaaaaaaaaaaaaaaaaaaaaaaaaaaaaaaaaaaaaaaaaaaaaaaaaaaaaaaaaaaaaaaaaaaaaaaaaaaaaaaaaaaaaaaaaaaaaaaaaaaaaaaaaaaaaaaaaaaaaaaaaa"/>
    <w:basedOn w:val="a"/>
    <w:rsid w:val="000B7169"/>
    <w:pPr>
      <w:spacing w:before="100" w:beforeAutospacing="1" w:after="100" w:afterAutospacing="1"/>
    </w:pPr>
    <w:rPr>
      <w:lang w:eastAsia="uk-UA"/>
    </w:rPr>
  </w:style>
  <w:style w:type="paragraph" w:styleId="a5">
    <w:name w:val="Normal (Web)"/>
    <w:basedOn w:val="a"/>
    <w:uiPriority w:val="99"/>
    <w:unhideWhenUsed/>
    <w:rsid w:val="000B7169"/>
    <w:pPr>
      <w:spacing w:before="100" w:beforeAutospacing="1" w:after="100" w:afterAutospacing="1"/>
    </w:pPr>
    <w:rPr>
      <w:lang w:eastAsia="uk-UA"/>
    </w:rPr>
  </w:style>
  <w:style w:type="paragraph" w:styleId="a6">
    <w:name w:val="Balloon Text"/>
    <w:basedOn w:val="a"/>
    <w:link w:val="a7"/>
    <w:uiPriority w:val="99"/>
    <w:semiHidden/>
    <w:unhideWhenUsed/>
    <w:rsid w:val="000B7169"/>
    <w:rPr>
      <w:rFonts w:ascii="Tahoma" w:hAnsi="Tahoma" w:cs="Tahoma"/>
      <w:sz w:val="16"/>
      <w:szCs w:val="16"/>
    </w:rPr>
  </w:style>
  <w:style w:type="character" w:customStyle="1" w:styleId="a7">
    <w:name w:val="Текст выноски Знак"/>
    <w:basedOn w:val="a0"/>
    <w:link w:val="a6"/>
    <w:uiPriority w:val="99"/>
    <w:semiHidden/>
    <w:rsid w:val="000B7169"/>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6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B7169"/>
    <w:pPr>
      <w:spacing w:before="100" w:beforeAutospacing="1" w:after="100" w:afterAutospacing="1"/>
    </w:pPr>
    <w:rPr>
      <w:lang w:val="ru-RU"/>
    </w:rPr>
  </w:style>
  <w:style w:type="character" w:customStyle="1" w:styleId="a4">
    <w:name w:val="Основной текст Знак"/>
    <w:basedOn w:val="a0"/>
    <w:link w:val="a3"/>
    <w:rsid w:val="000B7169"/>
    <w:rPr>
      <w:rFonts w:ascii="Times New Roman" w:eastAsia="Times New Roman" w:hAnsi="Times New Roman" w:cs="Times New Roman"/>
      <w:sz w:val="24"/>
      <w:szCs w:val="24"/>
      <w:lang w:eastAsia="ru-RU"/>
    </w:rPr>
  </w:style>
  <w:style w:type="paragraph" w:customStyle="1" w:styleId="docdata">
    <w:name w:val="docdata"/>
    <w:aliases w:val="docy,v5,21497,baiaagaaboqcaaadzk8aaaxctwaaaaaaaaaaaaaaaaaaaaaaaaaaaaaaaaaaaaaaaaaaaaaaaaaaaaaaaaaaaaaaaaaaaaaaaaaaaaaaaaaaaaaaaaaaaaaaaaaaaaaaaaaaaaaaaaaaaaaaaaaaaaaaaaaaaaaaaaaaaaaaaaaaaaaaaaaaaaaaaaaaaaaaaaaaaaaaaaaaaaaaaaaaaaaaaaaaaaaaaaaaaaa"/>
    <w:basedOn w:val="a"/>
    <w:rsid w:val="000B7169"/>
    <w:pPr>
      <w:spacing w:before="100" w:beforeAutospacing="1" w:after="100" w:afterAutospacing="1"/>
    </w:pPr>
    <w:rPr>
      <w:lang w:eastAsia="uk-UA"/>
    </w:rPr>
  </w:style>
  <w:style w:type="paragraph" w:styleId="a5">
    <w:name w:val="Normal (Web)"/>
    <w:basedOn w:val="a"/>
    <w:uiPriority w:val="99"/>
    <w:unhideWhenUsed/>
    <w:rsid w:val="000B7169"/>
    <w:pPr>
      <w:spacing w:before="100" w:beforeAutospacing="1" w:after="100" w:afterAutospacing="1"/>
    </w:pPr>
    <w:rPr>
      <w:lang w:eastAsia="uk-UA"/>
    </w:rPr>
  </w:style>
  <w:style w:type="paragraph" w:styleId="a6">
    <w:name w:val="Balloon Text"/>
    <w:basedOn w:val="a"/>
    <w:link w:val="a7"/>
    <w:uiPriority w:val="99"/>
    <w:semiHidden/>
    <w:unhideWhenUsed/>
    <w:rsid w:val="000B7169"/>
    <w:rPr>
      <w:rFonts w:ascii="Tahoma" w:hAnsi="Tahoma" w:cs="Tahoma"/>
      <w:sz w:val="16"/>
      <w:szCs w:val="16"/>
    </w:rPr>
  </w:style>
  <w:style w:type="character" w:customStyle="1" w:styleId="a7">
    <w:name w:val="Текст выноски Знак"/>
    <w:basedOn w:val="a0"/>
    <w:link w:val="a6"/>
    <w:uiPriority w:val="99"/>
    <w:semiHidden/>
    <w:rsid w:val="000B7169"/>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5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13143</Words>
  <Characters>7493</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Boss</cp:lastModifiedBy>
  <cp:revision>16</cp:revision>
  <cp:lastPrinted>2021-03-02T07:34:00Z</cp:lastPrinted>
  <dcterms:created xsi:type="dcterms:W3CDTF">2021-03-01T06:47:00Z</dcterms:created>
  <dcterms:modified xsi:type="dcterms:W3CDTF">2021-03-18T09:34:00Z</dcterms:modified>
</cp:coreProperties>
</file>